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16" w:rsidRPr="00824DAD" w:rsidRDefault="00EF3416" w:rsidP="00EF341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  <w:r w:rsidRPr="00824DAD">
        <w:rPr>
          <w:rFonts w:ascii="Times New Roman" w:hAnsi="Times New Roman"/>
          <w:sz w:val="28"/>
        </w:rPr>
        <w:t>Проект</w:t>
      </w:r>
    </w:p>
    <w:p w:rsidR="00EF3416" w:rsidRPr="00EF3416" w:rsidRDefault="00EF3416" w:rsidP="00EF341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3416" w:rsidRPr="00EF3416" w:rsidRDefault="00EF3416" w:rsidP="00EF341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341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F3416" w:rsidRPr="00EF3416" w:rsidRDefault="00EF3416" w:rsidP="00EF341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3416" w:rsidRPr="00EF3416" w:rsidRDefault="00EF3416" w:rsidP="00EF34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3416" w:rsidRPr="00EF3416" w:rsidRDefault="00EF3416" w:rsidP="00EF34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34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3416" w:rsidRPr="00EF3416" w:rsidRDefault="00EF3416" w:rsidP="00EF34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3416" w:rsidRPr="00EF3416" w:rsidRDefault="00EF3416" w:rsidP="00EF34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3416" w:rsidRPr="00EF3416" w:rsidRDefault="00EF3416" w:rsidP="00EF34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3416"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№ </w:t>
      </w:r>
    </w:p>
    <w:p w:rsidR="00EF3416" w:rsidRPr="00EF3416" w:rsidRDefault="00EF3416" w:rsidP="00EF341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F3416" w:rsidRPr="00EF3416" w:rsidRDefault="00EF3416" w:rsidP="00EF341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F3416" w:rsidRPr="00EF3416" w:rsidRDefault="00EF3416" w:rsidP="00EF341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F3416">
        <w:rPr>
          <w:rFonts w:ascii="Times New Roman" w:hAnsi="Times New Roman" w:cs="Times New Roman"/>
        </w:rPr>
        <w:t>МОСКВА</w:t>
      </w:r>
    </w:p>
    <w:p w:rsidR="00EF3416" w:rsidRPr="00EF3416" w:rsidRDefault="00EF3416" w:rsidP="00EF341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F3416" w:rsidRPr="00EF3416" w:rsidRDefault="00EF3416" w:rsidP="00EF341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F3416" w:rsidRPr="00EF3416" w:rsidRDefault="00EF3416" w:rsidP="00EF34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3416" w:rsidRPr="00EF3416" w:rsidRDefault="00167063" w:rsidP="001A65E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24D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C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17C2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17C21">
        <w:rPr>
          <w:rFonts w:ascii="Times New Roman" w:hAnsi="Times New Roman" w:cs="Times New Roman"/>
          <w:sz w:val="28"/>
          <w:szCs w:val="28"/>
        </w:rPr>
        <w:t>у</w:t>
      </w:r>
      <w:r w:rsidR="00EF3416" w:rsidRPr="00EF3416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, сырья и продовольствия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A65EE" w:rsidRPr="00EF3416" w:rsidRDefault="001A65EE" w:rsidP="00EF34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EF3416" w:rsidRPr="00EF3416" w:rsidRDefault="00EF3416" w:rsidP="00EF3416">
      <w:pPr>
        <w:spacing w:line="360" w:lineRule="auto"/>
        <w:ind w:left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F3416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proofErr w:type="spellStart"/>
      <w:proofErr w:type="gramStart"/>
      <w:r w:rsidRPr="00EF3416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EF3416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EF341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F3416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EF3416" w:rsidRPr="00EF3416" w:rsidRDefault="0005712B" w:rsidP="00EF3416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</w:t>
      </w:r>
      <w:r w:rsidR="00B17C21">
        <w:rPr>
          <w:rFonts w:ascii="Times New Roman" w:hAnsi="Times New Roman"/>
          <w:sz w:val="28"/>
          <w:szCs w:val="28"/>
        </w:rPr>
        <w:t xml:space="preserve">прилагаемые </w:t>
      </w:r>
      <w:r>
        <w:rPr>
          <w:rFonts w:ascii="Times New Roman" w:hAnsi="Times New Roman"/>
          <w:sz w:val="28"/>
          <w:szCs w:val="28"/>
        </w:rPr>
        <w:t>изменения</w:t>
      </w:r>
      <w:r w:rsidR="00B17C21">
        <w:rPr>
          <w:rFonts w:ascii="Times New Roman" w:hAnsi="Times New Roman"/>
          <w:sz w:val="28"/>
          <w:szCs w:val="28"/>
        </w:rPr>
        <w:t xml:space="preserve">, которые вносятся в </w:t>
      </w:r>
      <w:r w:rsidR="00567205">
        <w:rPr>
          <w:rFonts w:ascii="Times New Roman" w:hAnsi="Times New Roman"/>
          <w:sz w:val="28"/>
          <w:szCs w:val="28"/>
        </w:rPr>
        <w:t xml:space="preserve"> </w:t>
      </w:r>
      <w:r w:rsidR="00167063">
        <w:rPr>
          <w:rFonts w:ascii="Times New Roman" w:hAnsi="Times New Roman"/>
          <w:sz w:val="28"/>
          <w:szCs w:val="28"/>
        </w:rPr>
        <w:t>Государственн</w:t>
      </w:r>
      <w:r w:rsidR="00B17C21">
        <w:rPr>
          <w:rFonts w:ascii="Times New Roman" w:hAnsi="Times New Roman"/>
          <w:sz w:val="28"/>
          <w:szCs w:val="28"/>
        </w:rPr>
        <w:t>ую</w:t>
      </w:r>
      <w:r w:rsidR="00167063">
        <w:rPr>
          <w:rFonts w:ascii="Times New Roman" w:hAnsi="Times New Roman"/>
          <w:sz w:val="28"/>
          <w:szCs w:val="28"/>
        </w:rPr>
        <w:t xml:space="preserve"> программ</w:t>
      </w:r>
      <w:r w:rsidR="00B17C21">
        <w:rPr>
          <w:rFonts w:ascii="Times New Roman" w:hAnsi="Times New Roman"/>
          <w:sz w:val="28"/>
          <w:szCs w:val="28"/>
        </w:rPr>
        <w:t>у</w:t>
      </w:r>
      <w:r w:rsidR="00EF3416" w:rsidRPr="00EF3416">
        <w:rPr>
          <w:rFonts w:ascii="Times New Roman" w:hAnsi="Times New Roman"/>
          <w:sz w:val="28"/>
          <w:szCs w:val="28"/>
        </w:rPr>
        <w:t xml:space="preserve"> развития сельского хозяйства</w:t>
      </w:r>
      <w:r w:rsidR="00B17C21">
        <w:rPr>
          <w:rFonts w:ascii="Times New Roman" w:hAnsi="Times New Roman"/>
          <w:sz w:val="28"/>
          <w:szCs w:val="28"/>
        </w:rPr>
        <w:t xml:space="preserve"> </w:t>
      </w:r>
      <w:r w:rsidR="00EF3416" w:rsidRPr="00EF3416">
        <w:rPr>
          <w:rFonts w:ascii="Times New Roman" w:hAnsi="Times New Roman"/>
          <w:sz w:val="28"/>
          <w:szCs w:val="28"/>
        </w:rPr>
        <w:t>и регулирования рынков сельскохозяйственной про</w:t>
      </w:r>
      <w:r w:rsidR="00212A71">
        <w:rPr>
          <w:rFonts w:ascii="Times New Roman" w:hAnsi="Times New Roman"/>
          <w:sz w:val="28"/>
          <w:szCs w:val="28"/>
        </w:rPr>
        <w:t>дукции, сырья</w:t>
      </w:r>
      <w:r w:rsidR="00B17C21">
        <w:rPr>
          <w:rFonts w:ascii="Times New Roman" w:hAnsi="Times New Roman"/>
          <w:sz w:val="28"/>
          <w:szCs w:val="28"/>
        </w:rPr>
        <w:t xml:space="preserve"> </w:t>
      </w:r>
      <w:r w:rsidR="00212A71">
        <w:rPr>
          <w:rFonts w:ascii="Times New Roman" w:hAnsi="Times New Roman"/>
          <w:sz w:val="28"/>
          <w:szCs w:val="28"/>
        </w:rPr>
        <w:t>и продовольствия</w:t>
      </w:r>
      <w:r w:rsidR="00992CED">
        <w:rPr>
          <w:rFonts w:ascii="Times New Roman" w:hAnsi="Times New Roman"/>
          <w:sz w:val="28"/>
          <w:szCs w:val="28"/>
        </w:rPr>
        <w:t>, утвержденн</w:t>
      </w:r>
      <w:r w:rsidR="00B17C21">
        <w:rPr>
          <w:rFonts w:ascii="Times New Roman" w:hAnsi="Times New Roman"/>
          <w:sz w:val="28"/>
          <w:szCs w:val="28"/>
        </w:rPr>
        <w:t>ую</w:t>
      </w:r>
      <w:r w:rsidR="00EF3416" w:rsidRPr="00EF3416">
        <w:rPr>
          <w:rFonts w:ascii="Times New Roman" w:hAnsi="Times New Roman"/>
          <w:sz w:val="28"/>
          <w:szCs w:val="28"/>
        </w:rPr>
        <w:t xml:space="preserve"> постановлением Пра</w:t>
      </w:r>
      <w:r w:rsidR="00212A71">
        <w:rPr>
          <w:rFonts w:ascii="Times New Roman" w:hAnsi="Times New Roman"/>
          <w:sz w:val="28"/>
          <w:szCs w:val="28"/>
        </w:rPr>
        <w:t>вительства Российской Федерации</w:t>
      </w:r>
      <w:r w:rsidR="00567205">
        <w:rPr>
          <w:rFonts w:ascii="Times New Roman" w:hAnsi="Times New Roman"/>
          <w:sz w:val="28"/>
          <w:szCs w:val="28"/>
        </w:rPr>
        <w:t xml:space="preserve"> </w:t>
      </w:r>
      <w:r w:rsidR="00B17C21">
        <w:rPr>
          <w:rFonts w:ascii="Times New Roman" w:hAnsi="Times New Roman"/>
          <w:sz w:val="28"/>
          <w:szCs w:val="28"/>
        </w:rPr>
        <w:br/>
      </w:r>
      <w:r w:rsidR="00EF3416" w:rsidRPr="00EF3416">
        <w:rPr>
          <w:rFonts w:ascii="Times New Roman" w:hAnsi="Times New Roman"/>
          <w:sz w:val="28"/>
          <w:szCs w:val="28"/>
        </w:rPr>
        <w:t xml:space="preserve">от 14 июля 2012 г. № 717 </w:t>
      </w:r>
      <w:r w:rsidR="006F0677">
        <w:rPr>
          <w:rFonts w:ascii="Times New Roman" w:hAnsi="Times New Roman"/>
          <w:sz w:val="28"/>
          <w:szCs w:val="28"/>
        </w:rPr>
        <w:t>«</w:t>
      </w:r>
      <w:r w:rsidR="00EF3416" w:rsidRPr="00EF3416">
        <w:rPr>
          <w:rFonts w:ascii="Times New Roman" w:hAnsi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6F0677">
        <w:rPr>
          <w:rFonts w:ascii="Times New Roman" w:hAnsi="Times New Roman"/>
          <w:sz w:val="28"/>
          <w:szCs w:val="28"/>
        </w:rPr>
        <w:t>»</w:t>
      </w:r>
      <w:r w:rsidR="00EF3416" w:rsidRPr="00EF3416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2012, № 32, ст. 4549;</w:t>
      </w:r>
      <w:proofErr w:type="gramEnd"/>
      <w:r w:rsidR="00EF3416" w:rsidRPr="00EF34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3416" w:rsidRPr="00EF3416">
        <w:rPr>
          <w:rFonts w:ascii="Times New Roman" w:hAnsi="Times New Roman"/>
          <w:sz w:val="28"/>
          <w:szCs w:val="28"/>
        </w:rPr>
        <w:t>2014, № 18, ст. 2161; 2015, № 1, ст. 221; 2017, № 4, ст. 653</w:t>
      </w:r>
      <w:r w:rsidR="006F0677">
        <w:rPr>
          <w:rFonts w:ascii="Times New Roman" w:hAnsi="Times New Roman"/>
          <w:sz w:val="28"/>
          <w:szCs w:val="28"/>
        </w:rPr>
        <w:t>,</w:t>
      </w:r>
      <w:r w:rsidR="00EF3416" w:rsidRPr="00EF3416">
        <w:rPr>
          <w:rFonts w:ascii="Times New Roman" w:hAnsi="Times New Roman"/>
          <w:sz w:val="28"/>
          <w:szCs w:val="28"/>
        </w:rPr>
        <w:t xml:space="preserve"> № 15, ст. 2227, № 32, ст. 5083, № 47, ст. 6984, № 52, ст. 8126</w:t>
      </w:r>
      <w:r w:rsidR="00A229FC">
        <w:rPr>
          <w:rFonts w:ascii="Times New Roman" w:hAnsi="Times New Roman"/>
          <w:sz w:val="28"/>
          <w:szCs w:val="28"/>
        </w:rPr>
        <w:t>;</w:t>
      </w:r>
      <w:r w:rsidR="00A229FC" w:rsidRPr="002C2ED5">
        <w:rPr>
          <w:rFonts w:ascii="Times New Roman" w:hAnsi="Times New Roman"/>
          <w:sz w:val="28"/>
          <w:szCs w:val="28"/>
        </w:rPr>
        <w:t xml:space="preserve"> 201</w:t>
      </w:r>
      <w:r w:rsidR="00A229FC">
        <w:rPr>
          <w:rFonts w:ascii="Times New Roman" w:hAnsi="Times New Roman"/>
          <w:sz w:val="28"/>
          <w:szCs w:val="28"/>
        </w:rPr>
        <w:t>8</w:t>
      </w:r>
      <w:r w:rsidR="00A229FC" w:rsidRPr="002C2ED5">
        <w:rPr>
          <w:rFonts w:ascii="Times New Roman" w:hAnsi="Times New Roman"/>
          <w:sz w:val="28"/>
          <w:szCs w:val="28"/>
        </w:rPr>
        <w:t>, №</w:t>
      </w:r>
      <w:r w:rsidR="00A229FC">
        <w:rPr>
          <w:rFonts w:ascii="Times New Roman" w:hAnsi="Times New Roman"/>
          <w:sz w:val="28"/>
          <w:szCs w:val="28"/>
        </w:rPr>
        <w:t> 11, ст. 1629</w:t>
      </w:r>
      <w:r w:rsidR="00212A71">
        <w:rPr>
          <w:rFonts w:ascii="Times New Roman" w:hAnsi="Times New Roman"/>
          <w:sz w:val="28"/>
          <w:szCs w:val="28"/>
        </w:rPr>
        <w:t>, № 32, ст. 5347; № 36, ст. 5629; № 38, ст. 5844; №</w:t>
      </w:r>
      <w:r w:rsidR="00212A71" w:rsidRPr="00212A71">
        <w:rPr>
          <w:rFonts w:ascii="Times New Roman" w:hAnsi="Times New Roman"/>
          <w:sz w:val="28"/>
          <w:szCs w:val="28"/>
        </w:rPr>
        <w:t xml:space="preserve"> 50, ст. 7758</w:t>
      </w:r>
      <w:r w:rsidR="00212A71">
        <w:rPr>
          <w:rFonts w:ascii="Times New Roman" w:hAnsi="Times New Roman"/>
          <w:sz w:val="28"/>
          <w:szCs w:val="28"/>
        </w:rPr>
        <w:t>; 2019, № 7 ст. 631</w:t>
      </w:r>
      <w:r w:rsidR="00A229FC" w:rsidRPr="00A83B17">
        <w:rPr>
          <w:rFonts w:ascii="Times New Roman" w:hAnsi="Times New Roman"/>
          <w:sz w:val="28"/>
          <w:szCs w:val="28"/>
        </w:rPr>
        <w:t>)</w:t>
      </w:r>
      <w:r w:rsidR="00EF3416" w:rsidRPr="00EF3416">
        <w:rPr>
          <w:rFonts w:ascii="Times New Roman" w:hAnsi="Times New Roman"/>
          <w:sz w:val="28"/>
          <w:szCs w:val="28"/>
        </w:rPr>
        <w:t>.</w:t>
      </w:r>
      <w:proofErr w:type="gramEnd"/>
    </w:p>
    <w:p w:rsidR="00BB22BA" w:rsidRDefault="00BB22BA" w:rsidP="00383F5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B22BA" w:rsidRPr="00EF3416" w:rsidRDefault="00BB22BA" w:rsidP="00383F5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F3416" w:rsidRPr="00EF3416" w:rsidRDefault="00EF3416" w:rsidP="0011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3416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EF3416" w:rsidRPr="00BB22BA" w:rsidRDefault="00EF3416" w:rsidP="00BB22BA">
      <w:pPr>
        <w:autoSpaceDE w:val="0"/>
        <w:autoSpaceDN w:val="0"/>
        <w:adjustRightInd w:val="0"/>
        <w:spacing w:after="0" w:line="240" w:lineRule="auto"/>
      </w:pPr>
      <w:r w:rsidRPr="00EF3416">
        <w:rPr>
          <w:rFonts w:ascii="Times New Roman" w:hAnsi="Times New Roman"/>
          <w:sz w:val="28"/>
          <w:szCs w:val="28"/>
        </w:rPr>
        <w:t xml:space="preserve">     Российской Федерации</w:t>
      </w:r>
      <w:r w:rsidRPr="00EF3416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BB22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EF3416">
        <w:rPr>
          <w:rFonts w:ascii="Times New Roman" w:hAnsi="Times New Roman"/>
          <w:sz w:val="28"/>
          <w:szCs w:val="28"/>
        </w:rPr>
        <w:t>Д. Медведев</w:t>
      </w:r>
    </w:p>
    <w:p w:rsidR="00BB22BA" w:rsidRDefault="00BB22BA" w:rsidP="006D1293">
      <w:pPr>
        <w:ind w:left="4253"/>
        <w:jc w:val="center"/>
        <w:rPr>
          <w:rFonts w:ascii="Times New Roman" w:hAnsi="Times New Roman"/>
          <w:sz w:val="28"/>
          <w:szCs w:val="28"/>
        </w:rPr>
        <w:sectPr w:rsidR="00BB22BA" w:rsidSect="00BB22BA">
          <w:headerReference w:type="default" r:id="rId8"/>
          <w:headerReference w:type="first" r:id="rId9"/>
          <w:pgSz w:w="11906" w:h="16838"/>
          <w:pgMar w:top="1134" w:right="1134" w:bottom="568" w:left="1418" w:header="708" w:footer="708" w:gutter="0"/>
          <w:pgNumType w:start="0"/>
          <w:cols w:space="708"/>
          <w:titlePg/>
          <w:docGrid w:linePitch="360"/>
        </w:sectPr>
      </w:pPr>
    </w:p>
    <w:p w:rsidR="006D1293" w:rsidRPr="006D1293" w:rsidRDefault="00E43D66" w:rsidP="006D1293">
      <w:pPr>
        <w:ind w:left="4253"/>
        <w:jc w:val="center"/>
        <w:rPr>
          <w:rFonts w:ascii="Times New Roman" w:hAnsi="Times New Roman"/>
          <w:sz w:val="28"/>
          <w:szCs w:val="28"/>
        </w:rPr>
      </w:pPr>
      <w:r w:rsidRPr="00E43D66">
        <w:rPr>
          <w:noProof/>
          <w:lang w:eastAsia="ru-RU"/>
        </w:rPr>
        <w:lastRenderedPageBreak/>
        <w:pict>
          <v:rect id="_x0000_s1026" style="position:absolute;left:0;text-align:left;margin-left:202.8pt;margin-top:-46.9pt;width:90.75pt;height:45pt;z-index:251658240" strokecolor="white [3212]"/>
        </w:pict>
      </w:r>
      <w:r w:rsidR="00992CED">
        <w:rPr>
          <w:rFonts w:ascii="Times New Roman" w:hAnsi="Times New Roman"/>
          <w:sz w:val="28"/>
          <w:szCs w:val="28"/>
        </w:rPr>
        <w:t>УТВЕРЖДЕНО</w:t>
      </w:r>
      <w:r w:rsidR="006D1293" w:rsidRPr="006D1293">
        <w:rPr>
          <w:rFonts w:ascii="Times New Roman" w:hAnsi="Times New Roman"/>
          <w:sz w:val="28"/>
          <w:szCs w:val="28"/>
        </w:rPr>
        <w:br/>
        <w:t xml:space="preserve">постановлением Правительства </w:t>
      </w:r>
      <w:r w:rsidR="006D1293" w:rsidRPr="006D1293">
        <w:rPr>
          <w:rFonts w:ascii="Times New Roman" w:hAnsi="Times New Roman"/>
          <w:sz w:val="28"/>
          <w:szCs w:val="28"/>
        </w:rPr>
        <w:br/>
        <w:t>Российской Федерации</w:t>
      </w:r>
      <w:r w:rsidR="006D1293" w:rsidRPr="006D1293">
        <w:rPr>
          <w:rFonts w:ascii="Times New Roman" w:hAnsi="Times New Roman"/>
          <w:sz w:val="28"/>
          <w:szCs w:val="28"/>
        </w:rPr>
        <w:br/>
        <w:t>от                201</w:t>
      </w:r>
      <w:r w:rsidR="00212A71">
        <w:rPr>
          <w:rFonts w:ascii="Times New Roman" w:hAnsi="Times New Roman"/>
          <w:sz w:val="28"/>
          <w:szCs w:val="28"/>
        </w:rPr>
        <w:t>9</w:t>
      </w:r>
      <w:r w:rsidR="006D1293">
        <w:rPr>
          <w:rFonts w:ascii="Times New Roman" w:hAnsi="Times New Roman"/>
          <w:sz w:val="28"/>
          <w:szCs w:val="28"/>
        </w:rPr>
        <w:t xml:space="preserve"> </w:t>
      </w:r>
      <w:r w:rsidR="006D1293" w:rsidRPr="006D1293">
        <w:rPr>
          <w:rFonts w:ascii="Times New Roman" w:hAnsi="Times New Roman"/>
          <w:sz w:val="28"/>
          <w:szCs w:val="28"/>
        </w:rPr>
        <w:t xml:space="preserve">г. №       </w:t>
      </w:r>
    </w:p>
    <w:p w:rsidR="006D1293" w:rsidRPr="006D1293" w:rsidRDefault="006D1293" w:rsidP="006D1293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B22BA" w:rsidRPr="006D1293" w:rsidRDefault="00BA37C3" w:rsidP="00824D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 Е Н Е Н И Я, </w:t>
      </w:r>
      <w:r>
        <w:rPr>
          <w:rFonts w:ascii="Times New Roman" w:hAnsi="Times New Roman"/>
          <w:b/>
          <w:sz w:val="28"/>
          <w:szCs w:val="28"/>
        </w:rPr>
        <w:br/>
        <w:t>которы</w:t>
      </w:r>
      <w:r w:rsidR="00BB22BA">
        <w:rPr>
          <w:rFonts w:ascii="Times New Roman" w:hAnsi="Times New Roman"/>
          <w:b/>
          <w:sz w:val="28"/>
          <w:szCs w:val="28"/>
        </w:rPr>
        <w:t>е внос</w:t>
      </w:r>
      <w:r>
        <w:rPr>
          <w:rFonts w:ascii="Times New Roman" w:hAnsi="Times New Roman"/>
          <w:b/>
          <w:sz w:val="28"/>
          <w:szCs w:val="28"/>
        </w:rPr>
        <w:t>я</w:t>
      </w:r>
      <w:r w:rsidR="00BB22BA">
        <w:rPr>
          <w:rFonts w:ascii="Times New Roman" w:hAnsi="Times New Roman"/>
          <w:b/>
          <w:sz w:val="28"/>
          <w:szCs w:val="28"/>
        </w:rPr>
        <w:t>т</w:t>
      </w:r>
      <w:r w:rsidR="006D1293" w:rsidRPr="006D1293">
        <w:rPr>
          <w:rFonts w:ascii="Times New Roman" w:hAnsi="Times New Roman"/>
          <w:b/>
          <w:sz w:val="28"/>
          <w:szCs w:val="28"/>
        </w:rPr>
        <w:t>ся в Госу</w:t>
      </w:r>
      <w:r w:rsidR="00167063">
        <w:rPr>
          <w:rFonts w:ascii="Times New Roman" w:hAnsi="Times New Roman"/>
          <w:b/>
          <w:sz w:val="28"/>
          <w:szCs w:val="28"/>
        </w:rPr>
        <w:t>дарственн</w:t>
      </w:r>
      <w:r w:rsidR="00567205">
        <w:rPr>
          <w:rFonts w:ascii="Times New Roman" w:hAnsi="Times New Roman"/>
          <w:b/>
          <w:sz w:val="28"/>
          <w:szCs w:val="28"/>
        </w:rPr>
        <w:t>ую</w:t>
      </w:r>
      <w:r w:rsidR="00167063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567205">
        <w:rPr>
          <w:rFonts w:ascii="Times New Roman" w:hAnsi="Times New Roman"/>
          <w:b/>
          <w:sz w:val="28"/>
          <w:szCs w:val="28"/>
        </w:rPr>
        <w:t>у</w:t>
      </w:r>
      <w:r w:rsidR="00167063">
        <w:rPr>
          <w:rFonts w:ascii="Times New Roman" w:hAnsi="Times New Roman"/>
          <w:b/>
          <w:sz w:val="28"/>
          <w:szCs w:val="28"/>
        </w:rPr>
        <w:t xml:space="preserve"> развития </w:t>
      </w:r>
      <w:r w:rsidR="006D1293" w:rsidRPr="006D1293">
        <w:rPr>
          <w:rFonts w:ascii="Times New Roman" w:hAnsi="Times New Roman"/>
          <w:b/>
          <w:sz w:val="28"/>
          <w:szCs w:val="28"/>
        </w:rPr>
        <w:t>сельского хозяйства и регулирования рынков сельскохозяйственной пр</w:t>
      </w:r>
      <w:r w:rsidR="00167063">
        <w:rPr>
          <w:rFonts w:ascii="Times New Roman" w:hAnsi="Times New Roman"/>
          <w:b/>
          <w:sz w:val="28"/>
          <w:szCs w:val="28"/>
        </w:rPr>
        <w:t>одукции, сырья и продовольствия</w:t>
      </w:r>
      <w:r w:rsidR="00167063">
        <w:rPr>
          <w:rFonts w:ascii="Times New Roman" w:hAnsi="Times New Roman"/>
          <w:b/>
          <w:sz w:val="28"/>
          <w:szCs w:val="28"/>
        </w:rPr>
        <w:br/>
      </w:r>
    </w:p>
    <w:p w:rsidR="00B50670" w:rsidRDefault="00212A71" w:rsidP="00824D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24DAD">
        <w:rPr>
          <w:rFonts w:ascii="Times New Roman" w:hAnsi="Times New Roman"/>
          <w:sz w:val="28"/>
          <w:szCs w:val="28"/>
        </w:rPr>
        <w:t xml:space="preserve">Дополнить </w:t>
      </w:r>
      <w:r w:rsidR="00824DAD" w:rsidRPr="00824DAD">
        <w:rPr>
          <w:rFonts w:ascii="Times New Roman" w:hAnsi="Times New Roman"/>
          <w:sz w:val="28"/>
          <w:szCs w:val="28"/>
        </w:rPr>
        <w:t>Государственн</w:t>
      </w:r>
      <w:r w:rsidR="00567205">
        <w:rPr>
          <w:rFonts w:ascii="Times New Roman" w:hAnsi="Times New Roman"/>
          <w:sz w:val="28"/>
          <w:szCs w:val="28"/>
        </w:rPr>
        <w:t>ую</w:t>
      </w:r>
      <w:r w:rsidR="00824DAD" w:rsidRPr="00824DAD">
        <w:rPr>
          <w:rFonts w:ascii="Times New Roman" w:hAnsi="Times New Roman"/>
          <w:sz w:val="28"/>
          <w:szCs w:val="28"/>
        </w:rPr>
        <w:t xml:space="preserve"> программ</w:t>
      </w:r>
      <w:r w:rsidR="00567205">
        <w:rPr>
          <w:rFonts w:ascii="Times New Roman" w:hAnsi="Times New Roman"/>
          <w:sz w:val="28"/>
          <w:szCs w:val="28"/>
        </w:rPr>
        <w:t>у</w:t>
      </w:r>
      <w:r w:rsidR="00824DAD" w:rsidRPr="00824DAD">
        <w:rPr>
          <w:rFonts w:ascii="Times New Roman" w:hAnsi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</w:t>
      </w:r>
      <w:r w:rsidR="00B17C21">
        <w:rPr>
          <w:rFonts w:ascii="Times New Roman" w:hAnsi="Times New Roman"/>
          <w:sz w:val="28"/>
          <w:szCs w:val="28"/>
        </w:rPr>
        <w:br/>
      </w:r>
      <w:r w:rsidR="00824DAD" w:rsidRPr="00824DAD">
        <w:rPr>
          <w:rFonts w:ascii="Times New Roman" w:hAnsi="Times New Roman"/>
          <w:sz w:val="28"/>
          <w:szCs w:val="28"/>
        </w:rPr>
        <w:t>и продовольствия</w:t>
      </w:r>
      <w:r w:rsidR="00824DAD">
        <w:rPr>
          <w:rFonts w:ascii="Times New Roman" w:hAnsi="Times New Roman"/>
          <w:sz w:val="28"/>
          <w:szCs w:val="28"/>
        </w:rPr>
        <w:t xml:space="preserve"> правилами </w:t>
      </w:r>
      <w:r w:rsidR="00824DAD" w:rsidRPr="00824DAD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</w:t>
      </w:r>
      <w:r w:rsidR="00B17C21">
        <w:rPr>
          <w:rFonts w:ascii="Times New Roman" w:hAnsi="Times New Roman"/>
          <w:sz w:val="28"/>
          <w:szCs w:val="28"/>
        </w:rPr>
        <w:br/>
      </w:r>
      <w:r w:rsidR="00824DAD" w:rsidRPr="00824DAD">
        <w:rPr>
          <w:rFonts w:ascii="Times New Roman" w:hAnsi="Times New Roman"/>
          <w:sz w:val="28"/>
          <w:szCs w:val="28"/>
        </w:rPr>
        <w:t>из федерального</w:t>
      </w:r>
      <w:r w:rsidR="00824DAD">
        <w:rPr>
          <w:rFonts w:ascii="Times New Roman" w:hAnsi="Times New Roman"/>
          <w:sz w:val="28"/>
          <w:szCs w:val="28"/>
        </w:rPr>
        <w:t xml:space="preserve"> </w:t>
      </w:r>
      <w:r w:rsidR="00824DAD" w:rsidRPr="00824DAD">
        <w:rPr>
          <w:rFonts w:ascii="Times New Roman" w:hAnsi="Times New Roman"/>
          <w:sz w:val="28"/>
          <w:szCs w:val="28"/>
        </w:rPr>
        <w:t xml:space="preserve">бюджета бюджетам субъектов </w:t>
      </w:r>
      <w:r w:rsidR="00824DAD">
        <w:rPr>
          <w:rFonts w:ascii="Times New Roman" w:hAnsi="Times New Roman"/>
          <w:sz w:val="28"/>
          <w:szCs w:val="28"/>
        </w:rPr>
        <w:t>Р</w:t>
      </w:r>
      <w:r w:rsidR="00824DAD" w:rsidRPr="00824DAD">
        <w:rPr>
          <w:rFonts w:ascii="Times New Roman" w:hAnsi="Times New Roman"/>
          <w:sz w:val="28"/>
          <w:szCs w:val="28"/>
        </w:rPr>
        <w:t xml:space="preserve">оссийской </w:t>
      </w:r>
      <w:r w:rsidR="00824DAD">
        <w:rPr>
          <w:rFonts w:ascii="Times New Roman" w:hAnsi="Times New Roman"/>
          <w:sz w:val="28"/>
          <w:szCs w:val="28"/>
        </w:rPr>
        <w:t>Ф</w:t>
      </w:r>
      <w:r w:rsidR="00824DAD" w:rsidRPr="00824DAD">
        <w:rPr>
          <w:rFonts w:ascii="Times New Roman" w:hAnsi="Times New Roman"/>
          <w:sz w:val="28"/>
          <w:szCs w:val="28"/>
        </w:rPr>
        <w:t xml:space="preserve">едерации </w:t>
      </w:r>
      <w:r w:rsidR="00B17C21">
        <w:rPr>
          <w:rFonts w:ascii="Times New Roman" w:hAnsi="Times New Roman"/>
          <w:sz w:val="28"/>
          <w:szCs w:val="28"/>
        </w:rPr>
        <w:br/>
      </w:r>
      <w:r w:rsidR="00824DAD" w:rsidRPr="00824DAD">
        <w:rPr>
          <w:rFonts w:ascii="Times New Roman" w:hAnsi="Times New Roman"/>
          <w:sz w:val="28"/>
          <w:szCs w:val="28"/>
        </w:rPr>
        <w:t xml:space="preserve">на реализацию мероприятий в области известкования кислых почв на пашне </w:t>
      </w:r>
      <w:r w:rsidR="00B17C21">
        <w:rPr>
          <w:rFonts w:ascii="Times New Roman" w:hAnsi="Times New Roman"/>
          <w:sz w:val="28"/>
          <w:szCs w:val="28"/>
        </w:rPr>
        <w:br/>
      </w:r>
      <w:r w:rsidR="00824DAD" w:rsidRPr="00824DAD">
        <w:rPr>
          <w:rFonts w:ascii="Times New Roman" w:hAnsi="Times New Roman"/>
          <w:sz w:val="28"/>
          <w:szCs w:val="28"/>
        </w:rPr>
        <w:t xml:space="preserve">в рамках ведомственной программы «развитие мелиоративного комплекса </w:t>
      </w:r>
      <w:r w:rsidR="00824DAD">
        <w:rPr>
          <w:rFonts w:ascii="Times New Roman" w:hAnsi="Times New Roman"/>
          <w:sz w:val="28"/>
          <w:szCs w:val="28"/>
        </w:rPr>
        <w:t>Р</w:t>
      </w:r>
      <w:r w:rsidR="00824DAD" w:rsidRPr="00824DAD">
        <w:rPr>
          <w:rFonts w:ascii="Times New Roman" w:hAnsi="Times New Roman"/>
          <w:sz w:val="28"/>
          <w:szCs w:val="28"/>
        </w:rPr>
        <w:t>оссии»</w:t>
      </w:r>
      <w:r w:rsidR="00824DAD">
        <w:rPr>
          <w:rFonts w:ascii="Times New Roman" w:hAnsi="Times New Roman"/>
          <w:sz w:val="28"/>
          <w:szCs w:val="28"/>
        </w:rPr>
        <w:t xml:space="preserve">:  </w:t>
      </w:r>
    </w:p>
    <w:p w:rsidR="00824DAD" w:rsidRDefault="00824DAD" w:rsidP="00824DAD">
      <w:pPr>
        <w:pStyle w:val="ConsPlusNormal"/>
        <w:spacing w:line="276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4DAD" w:rsidRDefault="00824DAD" w:rsidP="00824DAD">
      <w:pPr>
        <w:pStyle w:val="ConsPlusNormal"/>
        <w:spacing w:line="276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4DAD" w:rsidRPr="00824DAD" w:rsidRDefault="00824DAD" w:rsidP="00824DAD">
      <w:pPr>
        <w:pStyle w:val="ConsPlusNormal"/>
        <w:spacing w:line="276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Pr="00824DAD">
        <w:rPr>
          <w:rFonts w:ascii="Times New Roman" w:hAnsi="Times New Roman" w:cs="Times New Roman"/>
          <w:sz w:val="28"/>
          <w:szCs w:val="28"/>
          <w:lang w:val="en-US"/>
        </w:rPr>
        <w:t>XX</w:t>
      </w:r>
    </w:p>
    <w:p w:rsidR="00824DAD" w:rsidRPr="00824DAD" w:rsidRDefault="00824DAD" w:rsidP="00824DA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к Государственной программе развития</w:t>
      </w:r>
    </w:p>
    <w:p w:rsidR="00824DAD" w:rsidRPr="00824DAD" w:rsidRDefault="00824DAD" w:rsidP="00824DA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сельского хозяйства и регулирования</w:t>
      </w:r>
    </w:p>
    <w:p w:rsidR="00824DAD" w:rsidRPr="00824DAD" w:rsidRDefault="00824DAD" w:rsidP="00824DA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рынков сельскохозяйственной продукции,</w:t>
      </w:r>
    </w:p>
    <w:p w:rsidR="00824DAD" w:rsidRPr="00824DAD" w:rsidRDefault="00824DAD" w:rsidP="00824DA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сырья и продовольствия</w:t>
      </w:r>
    </w:p>
    <w:p w:rsidR="00824DAD" w:rsidRPr="00824DAD" w:rsidRDefault="00824DAD" w:rsidP="00824DA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DAD" w:rsidRPr="00824DAD" w:rsidRDefault="00824DAD" w:rsidP="00824DAD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4DAD" w:rsidRPr="00824DAD" w:rsidRDefault="00824DAD" w:rsidP="00824DAD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ПРАВИЛА</w:t>
      </w:r>
    </w:p>
    <w:p w:rsidR="00824DAD" w:rsidRPr="00824DAD" w:rsidRDefault="00824DAD" w:rsidP="00824DAD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</w:t>
      </w:r>
      <w:proofErr w:type="gramStart"/>
      <w:r w:rsidRPr="00824DAD">
        <w:rPr>
          <w:rFonts w:ascii="Times New Roman" w:hAnsi="Times New Roman" w:cs="Times New Roman"/>
          <w:sz w:val="28"/>
          <w:szCs w:val="28"/>
        </w:rPr>
        <w:t>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DAD">
        <w:rPr>
          <w:rFonts w:ascii="Times New Roman" w:hAnsi="Times New Roman" w:cs="Times New Roman"/>
          <w:sz w:val="28"/>
          <w:szCs w:val="28"/>
        </w:rPr>
        <w:t xml:space="preserve">БЮДЖЕТА БЮДЖЕТАМ СУБЪЕКТОВ РОССИЙСКОЙ ФЕДЕРАЦИИ НА РЕАЛИЗАЦИЮ МЕРОПРИЯТИЙ </w:t>
      </w:r>
      <w:r w:rsidR="00B17C21">
        <w:rPr>
          <w:rFonts w:ascii="Times New Roman" w:hAnsi="Times New Roman" w:cs="Times New Roman"/>
          <w:sz w:val="28"/>
          <w:szCs w:val="28"/>
        </w:rPr>
        <w:br/>
      </w:r>
      <w:r w:rsidRPr="00824DAD">
        <w:rPr>
          <w:rFonts w:ascii="Times New Roman" w:hAnsi="Times New Roman" w:cs="Times New Roman"/>
          <w:sz w:val="28"/>
          <w:szCs w:val="28"/>
        </w:rPr>
        <w:t xml:space="preserve">В ОБЛАСТИ ИЗВЕСТКОВАНИЯ КИСЛЫХ ПОЧВ НА ПАШНЕ </w:t>
      </w:r>
      <w:r w:rsidR="00B17C21">
        <w:rPr>
          <w:rFonts w:ascii="Times New Roman" w:hAnsi="Times New Roman" w:cs="Times New Roman"/>
          <w:sz w:val="28"/>
          <w:szCs w:val="28"/>
        </w:rPr>
        <w:br/>
      </w:r>
      <w:r w:rsidRPr="00824DAD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824DAD">
        <w:rPr>
          <w:rFonts w:ascii="Times New Roman" w:hAnsi="Times New Roman" w:cs="Times New Roman"/>
          <w:sz w:val="28"/>
          <w:szCs w:val="28"/>
        </w:rPr>
        <w:t xml:space="preserve"> ВЕДОМСТВЕННОЙ ПРОГРАММЫ «РАЗВИТИЕ МЕЛИОРАТИВНОГО КОМПЛЕКСА РОССИИ»</w:t>
      </w:r>
    </w:p>
    <w:p w:rsidR="00824DAD" w:rsidRPr="00824DAD" w:rsidRDefault="00824DAD" w:rsidP="00824DAD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4DAD" w:rsidRPr="00DD6EB2" w:rsidRDefault="00824DAD" w:rsidP="00824DA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AD" w:rsidRPr="00824DAD" w:rsidRDefault="00824DAD" w:rsidP="00824DA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Настоящие Правила устанавливают порядок и условия предоставления и распределения субсидий </w:t>
      </w:r>
      <w:proofErr w:type="gramStart"/>
      <w:r w:rsidRPr="00824DAD">
        <w:rPr>
          <w:rFonts w:ascii="Times New Roman" w:hAnsi="Times New Roman" w:cs="Times New Roman"/>
          <w:sz w:val="28"/>
          <w:szCs w:val="28"/>
        </w:rPr>
        <w:t>из федерального бюджета бюджетам субъектов Российской Федерации на реализацию мероприятий в области известкования кислых почв на пашне в рамках</w:t>
      </w:r>
      <w:proofErr w:type="gramEnd"/>
      <w:r w:rsidRPr="00824DAD">
        <w:rPr>
          <w:rFonts w:ascii="Times New Roman" w:hAnsi="Times New Roman" w:cs="Times New Roman"/>
          <w:sz w:val="28"/>
          <w:szCs w:val="28"/>
        </w:rPr>
        <w:t xml:space="preserve"> ведомственной программы «Развитие мелиоративного комплекса России» (далее – субсидии)</w:t>
      </w:r>
      <w:r w:rsidR="00395046">
        <w:rPr>
          <w:rFonts w:ascii="Times New Roman" w:hAnsi="Times New Roman" w:cs="Times New Roman"/>
          <w:sz w:val="28"/>
          <w:szCs w:val="28"/>
        </w:rPr>
        <w:t xml:space="preserve">, (далее </w:t>
      </w:r>
      <w:r w:rsidR="00395046" w:rsidRPr="00824DAD">
        <w:rPr>
          <w:rFonts w:ascii="Times New Roman" w:hAnsi="Times New Roman" w:cs="Times New Roman"/>
          <w:sz w:val="28"/>
          <w:szCs w:val="28"/>
        </w:rPr>
        <w:t>–</w:t>
      </w:r>
      <w:r w:rsidR="00395046">
        <w:rPr>
          <w:rFonts w:ascii="Times New Roman" w:hAnsi="Times New Roman" w:cs="Times New Roman"/>
          <w:sz w:val="28"/>
          <w:szCs w:val="28"/>
        </w:rPr>
        <w:t xml:space="preserve"> ведомственная программа)</w:t>
      </w:r>
      <w:r w:rsidRPr="00824DAD">
        <w:rPr>
          <w:rFonts w:ascii="Times New Roman" w:hAnsi="Times New Roman" w:cs="Times New Roman"/>
          <w:sz w:val="28"/>
          <w:szCs w:val="28"/>
        </w:rPr>
        <w:t>.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824D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4DAD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</w:t>
      </w:r>
      <w:proofErr w:type="spellStart"/>
      <w:r w:rsidRPr="00824D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мероприятий в области известкования кислых почв на пашне (далее – известкование кислых почв) в рамках </w:t>
      </w:r>
      <w:proofErr w:type="spellStart"/>
      <w:r w:rsidRPr="00824DAD">
        <w:rPr>
          <w:rFonts w:ascii="Times New Roman" w:hAnsi="Times New Roman" w:cs="Times New Roman"/>
          <w:sz w:val="28"/>
          <w:szCs w:val="28"/>
        </w:rPr>
        <w:t>соотвествующих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 xml:space="preserve"> мероприятий государственных программ субъектов Российской Федерации </w:t>
      </w:r>
      <w:r w:rsidRPr="00824DAD">
        <w:rPr>
          <w:rFonts w:ascii="Times New Roman" w:hAnsi="Times New Roman" w:cs="Times New Roman"/>
          <w:sz w:val="28"/>
          <w:szCs w:val="28"/>
        </w:rPr>
        <w:br/>
        <w:t xml:space="preserve">в области мелиорации либо подпрограмм, реализуемых в составе государственных программ субъектов Российской Федерации (далее </w:t>
      </w:r>
      <w:r w:rsidR="0031213F" w:rsidRPr="00824DAD">
        <w:rPr>
          <w:rFonts w:ascii="Times New Roman" w:hAnsi="Times New Roman" w:cs="Times New Roman"/>
          <w:sz w:val="28"/>
          <w:szCs w:val="28"/>
        </w:rPr>
        <w:t>–</w:t>
      </w:r>
      <w:r w:rsidRPr="00824DAD">
        <w:rPr>
          <w:rFonts w:ascii="Times New Roman" w:hAnsi="Times New Roman" w:cs="Times New Roman"/>
          <w:sz w:val="28"/>
          <w:szCs w:val="28"/>
        </w:rPr>
        <w:t xml:space="preserve"> региональные программы), предусматривающих возмещение сельскохозяйственным товаропроизводителям, за исключением граждан, ведущих личное подсобное</w:t>
      </w:r>
      <w:proofErr w:type="gramEnd"/>
      <w:r w:rsidRPr="00824DAD">
        <w:rPr>
          <w:rFonts w:ascii="Times New Roman" w:hAnsi="Times New Roman" w:cs="Times New Roman"/>
          <w:sz w:val="28"/>
          <w:szCs w:val="28"/>
        </w:rPr>
        <w:t xml:space="preserve"> хозяйство (далее - сельскохозяйственные товаропроизводители), части фактически осуществленных затрат (без учета налога на добавленную стоимость</w:t>
      </w:r>
      <w:r w:rsidR="0031213F">
        <w:rPr>
          <w:rFonts w:ascii="Times New Roman" w:hAnsi="Times New Roman" w:cs="Times New Roman"/>
          <w:sz w:val="28"/>
          <w:szCs w:val="28"/>
        </w:rPr>
        <w:t xml:space="preserve">, </w:t>
      </w:r>
      <w:r w:rsidR="0031213F" w:rsidRPr="0031213F">
        <w:rPr>
          <w:rFonts w:ascii="Times New Roman" w:hAnsi="Times New Roman" w:cs="Times New Roman"/>
          <w:sz w:val="28"/>
          <w:szCs w:val="28"/>
        </w:rPr>
        <w:t>за исключением получателей, имеющих право на освобождение от исполнения обязанностей налогоплательщика, связанных с исчислением и уплатой налога на добавленную стоимост</w:t>
      </w:r>
      <w:r w:rsidR="0031213F">
        <w:rPr>
          <w:rFonts w:ascii="Times New Roman" w:hAnsi="Times New Roman" w:cs="Times New Roman"/>
          <w:sz w:val="28"/>
          <w:szCs w:val="28"/>
        </w:rPr>
        <w:t>ь</w:t>
      </w:r>
      <w:r w:rsidRPr="00824DAD">
        <w:rPr>
          <w:rFonts w:ascii="Times New Roman" w:hAnsi="Times New Roman" w:cs="Times New Roman"/>
          <w:sz w:val="28"/>
          <w:szCs w:val="28"/>
        </w:rPr>
        <w:t xml:space="preserve">) </w:t>
      </w:r>
      <w:r w:rsidR="0031213F">
        <w:rPr>
          <w:rFonts w:ascii="Times New Roman" w:hAnsi="Times New Roman" w:cs="Times New Roman"/>
          <w:sz w:val="28"/>
          <w:szCs w:val="28"/>
        </w:rPr>
        <w:br/>
      </w:r>
      <w:r w:rsidRPr="00824DAD">
        <w:rPr>
          <w:rFonts w:ascii="Times New Roman" w:hAnsi="Times New Roman" w:cs="Times New Roman"/>
          <w:sz w:val="28"/>
          <w:szCs w:val="28"/>
        </w:rPr>
        <w:t>на мероприятия</w:t>
      </w:r>
      <w:r w:rsidR="00B17C21">
        <w:rPr>
          <w:rFonts w:ascii="Times New Roman" w:hAnsi="Times New Roman" w:cs="Times New Roman"/>
          <w:sz w:val="28"/>
          <w:szCs w:val="28"/>
        </w:rPr>
        <w:t xml:space="preserve"> по известкованию кислых почв</w:t>
      </w:r>
      <w:r w:rsidRPr="00824DAD">
        <w:rPr>
          <w:rFonts w:ascii="Times New Roman" w:hAnsi="Times New Roman" w:cs="Times New Roman"/>
          <w:sz w:val="28"/>
          <w:szCs w:val="28"/>
        </w:rPr>
        <w:t>, в том числе</w:t>
      </w:r>
      <w:r w:rsidR="00B17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C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4D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824DAD">
        <w:rPr>
          <w:rFonts w:ascii="Times New Roman" w:hAnsi="Times New Roman" w:cs="Times New Roman"/>
          <w:sz w:val="28"/>
          <w:szCs w:val="28"/>
        </w:rPr>
        <w:t>разработк</w:t>
      </w:r>
      <w:r w:rsidR="00B17C21">
        <w:rPr>
          <w:rFonts w:ascii="Times New Roman" w:hAnsi="Times New Roman" w:cs="Times New Roman"/>
          <w:sz w:val="28"/>
          <w:szCs w:val="28"/>
        </w:rPr>
        <w:t>у</w:t>
      </w:r>
      <w:r w:rsidRPr="00824DAD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(рекомендаций)  по данным агрохимическ</w:t>
      </w:r>
      <w:r w:rsidR="00BC1E6A">
        <w:rPr>
          <w:rFonts w:ascii="Times New Roman" w:hAnsi="Times New Roman" w:cs="Times New Roman"/>
          <w:sz w:val="28"/>
          <w:szCs w:val="28"/>
        </w:rPr>
        <w:t>ого</w:t>
      </w:r>
      <w:r w:rsidRPr="00824DAD">
        <w:rPr>
          <w:rFonts w:ascii="Times New Roman" w:hAnsi="Times New Roman" w:cs="Times New Roman"/>
          <w:sz w:val="28"/>
          <w:szCs w:val="28"/>
        </w:rPr>
        <w:t xml:space="preserve"> </w:t>
      </w:r>
      <w:r w:rsidR="00BC1E6A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Pr="00824DAD">
        <w:rPr>
          <w:rFonts w:ascii="Times New Roman" w:hAnsi="Times New Roman" w:cs="Times New Roman"/>
          <w:sz w:val="28"/>
          <w:szCs w:val="28"/>
        </w:rPr>
        <w:t>полей с показателями  плодородия почв</w:t>
      </w:r>
      <w:r w:rsidR="00FA119D">
        <w:rPr>
          <w:rFonts w:ascii="Times New Roman" w:hAnsi="Times New Roman" w:cs="Times New Roman"/>
          <w:sz w:val="28"/>
          <w:szCs w:val="28"/>
        </w:rPr>
        <w:t xml:space="preserve"> в системе координат земельного участка</w:t>
      </w:r>
      <w:r w:rsidRPr="00824DAD">
        <w:rPr>
          <w:rFonts w:ascii="Times New Roman" w:hAnsi="Times New Roman" w:cs="Times New Roman"/>
          <w:sz w:val="28"/>
          <w:szCs w:val="28"/>
        </w:rPr>
        <w:t>;</w:t>
      </w:r>
    </w:p>
    <w:p w:rsidR="00824DAD" w:rsidRPr="00824DAD" w:rsidRDefault="00FA119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="00824DAD" w:rsidRPr="00824DAD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="00824DAD" w:rsidRPr="00824DAD">
        <w:rPr>
          <w:rFonts w:ascii="Times New Roman" w:hAnsi="Times New Roman" w:cs="Times New Roman"/>
          <w:sz w:val="28"/>
          <w:szCs w:val="28"/>
        </w:rPr>
        <w:t xml:space="preserve">, включенных в Государственный каталог пестицидов и агрохимиков, разрешенных к применению на территории Российской Федерации, для проведения работ в области известкования кислых почв (далее – </w:t>
      </w:r>
      <w:proofErr w:type="spellStart"/>
      <w:r w:rsidR="00824DAD" w:rsidRPr="00824DAD">
        <w:rPr>
          <w:rFonts w:ascii="Times New Roman" w:hAnsi="Times New Roman" w:cs="Times New Roman"/>
          <w:sz w:val="28"/>
          <w:szCs w:val="28"/>
        </w:rPr>
        <w:t>мелиоранты</w:t>
      </w:r>
      <w:proofErr w:type="spellEnd"/>
      <w:r w:rsidR="00824DAD" w:rsidRPr="00824DAD">
        <w:rPr>
          <w:rFonts w:ascii="Times New Roman" w:hAnsi="Times New Roman" w:cs="Times New Roman"/>
          <w:sz w:val="28"/>
          <w:szCs w:val="28"/>
        </w:rPr>
        <w:t>);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 xml:space="preserve">транспортные расходы по  доставке  </w:t>
      </w:r>
      <w:proofErr w:type="spellStart"/>
      <w:r w:rsidRPr="00824DAD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>;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 xml:space="preserve">технологические  работы  по внесению </w:t>
      </w:r>
      <w:proofErr w:type="spellStart"/>
      <w:r w:rsidRPr="00824DAD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>;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lastRenderedPageBreak/>
        <w:t>Субсидии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указанные цели.</w:t>
      </w:r>
    </w:p>
    <w:p w:rsidR="00824DAD" w:rsidRPr="00824DAD" w:rsidRDefault="00FA119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824DAD" w:rsidRPr="00824DAD">
        <w:rPr>
          <w:rFonts w:ascii="Times New Roman" w:hAnsi="Times New Roman" w:cs="Times New Roman"/>
          <w:sz w:val="28"/>
          <w:szCs w:val="28"/>
        </w:rPr>
        <w:t>. Субсидии предоставляются при соблюдении следующих условий: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 xml:space="preserve">а) наличие правовых актов субъекта Российской Федерации, утверждающих перечень мероприятий, в целях </w:t>
      </w:r>
      <w:proofErr w:type="spellStart"/>
      <w:r w:rsidRPr="00824D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субсидии, в соответствии с требованиями нормативных правовых актов Российской Федерации;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DAD">
        <w:rPr>
          <w:rFonts w:ascii="Times New Roman" w:hAnsi="Times New Roman" w:cs="Times New Roman"/>
          <w:sz w:val="28"/>
          <w:szCs w:val="28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Pr="00824DA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 xml:space="preserve">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субсидии, и порядка определения объемов указанных ассигнований, если иное не установлено актами Президента Российской Федерации или Правительства Российской Федерации;</w:t>
      </w:r>
      <w:proofErr w:type="gramEnd"/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DAD">
        <w:rPr>
          <w:rFonts w:ascii="Times New Roman" w:hAnsi="Times New Roman" w:cs="Times New Roman"/>
          <w:sz w:val="28"/>
          <w:szCs w:val="28"/>
        </w:rPr>
        <w:t xml:space="preserve">в)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(далее - соглашение) в соответствии с </w:t>
      </w:r>
      <w:hyperlink r:id="rId10" w:history="1">
        <w:r w:rsidRPr="00824DA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824DAD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4DAD">
        <w:rPr>
          <w:rFonts w:ascii="Times New Roman" w:hAnsi="Times New Roman" w:cs="Times New Roman"/>
          <w:sz w:val="28"/>
          <w:szCs w:val="28"/>
        </w:rPr>
        <w:t xml:space="preserve"> 999 </w:t>
      </w:r>
      <w:r>
        <w:rPr>
          <w:rFonts w:ascii="Times New Roman" w:hAnsi="Times New Roman" w:cs="Times New Roman"/>
          <w:sz w:val="28"/>
          <w:szCs w:val="28"/>
        </w:rPr>
        <w:br/>
      </w:r>
      <w:r w:rsidR="00FA119D">
        <w:rPr>
          <w:rFonts w:ascii="Times New Roman" w:hAnsi="Times New Roman" w:cs="Times New Roman"/>
          <w:sz w:val="28"/>
          <w:szCs w:val="28"/>
        </w:rPr>
        <w:t>«</w:t>
      </w:r>
      <w:r w:rsidRPr="00824DAD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федерального</w:t>
      </w:r>
      <w:proofErr w:type="gramEnd"/>
      <w:r w:rsidRPr="00824DAD">
        <w:rPr>
          <w:rFonts w:ascii="Times New Roman" w:hAnsi="Times New Roman" w:cs="Times New Roman"/>
          <w:sz w:val="28"/>
          <w:szCs w:val="28"/>
        </w:rPr>
        <w:t xml:space="preserve"> бюджета бюджетам субъектов Российской Федерации</w:t>
      </w:r>
      <w:r w:rsidR="00FA119D">
        <w:rPr>
          <w:rFonts w:ascii="Times New Roman" w:hAnsi="Times New Roman" w:cs="Times New Roman"/>
          <w:sz w:val="28"/>
          <w:szCs w:val="28"/>
        </w:rPr>
        <w:t>»</w:t>
      </w:r>
      <w:r w:rsidRPr="00824DA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A119D">
        <w:rPr>
          <w:rFonts w:ascii="Times New Roman" w:hAnsi="Times New Roman" w:cs="Times New Roman"/>
          <w:sz w:val="28"/>
          <w:szCs w:val="28"/>
        </w:rPr>
        <w:t>п</w:t>
      </w:r>
      <w:r w:rsidRPr="00824DAD">
        <w:rPr>
          <w:rFonts w:ascii="Times New Roman" w:hAnsi="Times New Roman" w:cs="Times New Roman"/>
          <w:sz w:val="28"/>
          <w:szCs w:val="28"/>
        </w:rPr>
        <w:t>равила формирования субсидий).</w:t>
      </w:r>
    </w:p>
    <w:p w:rsidR="00824DAD" w:rsidRPr="00824DAD" w:rsidRDefault="00427A7A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4DAD" w:rsidRPr="00824DAD">
        <w:rPr>
          <w:rFonts w:ascii="Times New Roman" w:hAnsi="Times New Roman" w:cs="Times New Roman"/>
          <w:sz w:val="28"/>
          <w:szCs w:val="28"/>
        </w:rPr>
        <w:t>. Критерием отбора субъекта Российской Федерации для предоставления субсидии является наличие заявки, содержащей следующие сведения: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а) наличие мероприятий в области известкования кислых почв в составе региональной программы;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lastRenderedPageBreak/>
        <w:t>б) значения показателей результативности использования субсидии;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в) наличие проектно-сметной документации (рекомендаций) по мероприятиям в области известкования кислых почв;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 xml:space="preserve">г) соответствие целей региональной программы целям ведомственной программы в части известкования кислых почв и наличие в региональной программе показателя результативности использования субсидии, соответствующего показателю результативности использования субсидии, указанному в </w:t>
      </w:r>
      <w:hyperlink w:anchor="P110" w:history="1">
        <w:r w:rsidRPr="00824DA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824DAD">
        <w:rPr>
          <w:rFonts w:ascii="Times New Roman" w:hAnsi="Times New Roman" w:cs="Times New Roman"/>
          <w:sz w:val="28"/>
          <w:szCs w:val="28"/>
        </w:rPr>
        <w:t>13 настоящих Правил;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D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>) наличие нормативного правового акта субъекта Российской Федерации, устанавливающего порядок (правила) возмещения сельскохозяйственным товаропроизводителям части фактически осуществленных ими затрат на мероприятия в области известкования кислых почв, предусматривающего следующие условия возмещения:</w:t>
      </w:r>
    </w:p>
    <w:p w:rsidR="00395046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 xml:space="preserve">возмещение из бюджета субъекта Российской Федерации, расходное обязательство по осуществлению которого </w:t>
      </w:r>
      <w:proofErr w:type="spellStart"/>
      <w:r w:rsidRPr="00824DAD">
        <w:rPr>
          <w:rFonts w:ascii="Times New Roman" w:hAnsi="Times New Roman" w:cs="Times New Roman"/>
          <w:sz w:val="28"/>
          <w:szCs w:val="28"/>
        </w:rPr>
        <w:t>софинансируется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 xml:space="preserve"> из </w:t>
      </w:r>
      <w:r w:rsidR="009C0C35">
        <w:rPr>
          <w:rFonts w:ascii="Times New Roman" w:hAnsi="Times New Roman" w:cs="Times New Roman"/>
          <w:sz w:val="28"/>
          <w:szCs w:val="28"/>
        </w:rPr>
        <w:t>федерального бюджета, не более 9</w:t>
      </w:r>
      <w:r w:rsidRPr="00824DAD">
        <w:rPr>
          <w:rFonts w:ascii="Times New Roman" w:hAnsi="Times New Roman" w:cs="Times New Roman"/>
          <w:sz w:val="28"/>
          <w:szCs w:val="28"/>
        </w:rPr>
        <w:t>0 процентов фактически осуществленных сельскохозяйственными товаропроизводителями затрат по мероприятиям в обл</w:t>
      </w:r>
      <w:r w:rsidR="00395046">
        <w:rPr>
          <w:rFonts w:ascii="Times New Roman" w:hAnsi="Times New Roman" w:cs="Times New Roman"/>
          <w:sz w:val="28"/>
          <w:szCs w:val="28"/>
        </w:rPr>
        <w:t>асти известкования кислых почв.</w:t>
      </w:r>
    </w:p>
    <w:p w:rsid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возмещение затрат, произведенных сельскохозяйственными товаропроизводителями в текущем финансовом году и отчетном финансовом году, осуществляется в текущем финансовом году;</w:t>
      </w:r>
    </w:p>
    <w:p w:rsidR="002F49CE" w:rsidRPr="00824DAD" w:rsidRDefault="0073761F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61F">
        <w:rPr>
          <w:rFonts w:ascii="Times New Roman" w:hAnsi="Times New Roman" w:cs="Times New Roman"/>
          <w:sz w:val="28"/>
          <w:szCs w:val="28"/>
        </w:rPr>
        <w:t xml:space="preserve">обязательство сельскохозяйственных товаропроизводителей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3761F">
        <w:rPr>
          <w:rFonts w:ascii="Times New Roman" w:hAnsi="Times New Roman" w:cs="Times New Roman"/>
          <w:sz w:val="28"/>
          <w:szCs w:val="28"/>
        </w:rPr>
        <w:t xml:space="preserve">по проведению технологических работ с предоставлением акта выполненных работ по известкованию кислых почв и информации, подтверждающей объем произведенной продукции растениеводства на </w:t>
      </w:r>
      <w:proofErr w:type="spellStart"/>
      <w:r w:rsidRPr="0073761F">
        <w:rPr>
          <w:rFonts w:ascii="Times New Roman" w:hAnsi="Times New Roman" w:cs="Times New Roman"/>
          <w:sz w:val="28"/>
          <w:szCs w:val="28"/>
        </w:rPr>
        <w:t>произвесткованных</w:t>
      </w:r>
      <w:proofErr w:type="spellEnd"/>
      <w:r w:rsidRPr="0073761F">
        <w:rPr>
          <w:rFonts w:ascii="Times New Roman" w:hAnsi="Times New Roman" w:cs="Times New Roman"/>
          <w:sz w:val="28"/>
          <w:szCs w:val="28"/>
        </w:rPr>
        <w:t xml:space="preserve"> площадях.</w:t>
      </w:r>
    </w:p>
    <w:p w:rsidR="00824DAD" w:rsidRPr="00824DAD" w:rsidRDefault="00427A7A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DAD" w:rsidRPr="00824DAD">
        <w:rPr>
          <w:rFonts w:ascii="Times New Roman" w:hAnsi="Times New Roman" w:cs="Times New Roman"/>
          <w:sz w:val="28"/>
          <w:szCs w:val="28"/>
        </w:rPr>
        <w:t>. Расчетный размер субсидии на известкование кислых почв, предоставляемой бюджету i-го субъекта Российской Федерации (</w:t>
      </w:r>
      <w:proofErr w:type="spellStart"/>
      <w:r w:rsidR="00824DAD" w:rsidRPr="00824DAD">
        <w:rPr>
          <w:rFonts w:ascii="Times New Roman" w:hAnsi="Times New Roman" w:cs="Times New Roman"/>
          <w:sz w:val="28"/>
          <w:szCs w:val="28"/>
        </w:rPr>
        <w:t>C</w:t>
      </w:r>
      <w:r w:rsidR="00824DAD" w:rsidRPr="00824DA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824DAD" w:rsidRPr="00824DAD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824DAD" w:rsidRPr="00824DAD" w:rsidRDefault="00E43D66" w:rsidP="00824DA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100</m:t>
                          </m:r>
                        </m:den>
                      </m:f>
                    </m:e>
                  </m:d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824DAD" w:rsidRPr="00824DAD" w:rsidRDefault="00824DAD" w:rsidP="00824DA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DAD" w:rsidRPr="00824DAD" w:rsidRDefault="00824DAD" w:rsidP="00824DA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где: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824DAD">
        <w:rPr>
          <w:rFonts w:ascii="Times New Roman" w:hAnsi="Times New Roman" w:cs="Times New Roman"/>
          <w:sz w:val="28"/>
          <w:szCs w:val="28"/>
          <w:vertAlign w:val="subscript"/>
        </w:rPr>
        <w:t>фб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из федерального бюджета на предоставление субсидии;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DA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24DA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24DAD">
        <w:rPr>
          <w:rFonts w:ascii="Times New Roman" w:hAnsi="Times New Roman" w:cs="Times New Roman"/>
          <w:sz w:val="28"/>
          <w:szCs w:val="28"/>
        </w:rPr>
        <w:t xml:space="preserve"> - показатель, характеризующий удельный вес значения показателя объема затрат сельскохозяйственных товаропроизводителей, предусмотренных в региональной программе на известкование кислых почв, в общем объеме затрат сельскохозяйственных товаропроизводителей </w:t>
      </w:r>
      <w:r w:rsidR="00311FE0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представивших в установленном порядке заявки на </w:t>
      </w:r>
      <w:r w:rsidR="00222D23">
        <w:rPr>
          <w:rFonts w:ascii="Times New Roman" w:hAnsi="Times New Roman" w:cs="Times New Roman"/>
          <w:sz w:val="28"/>
          <w:szCs w:val="28"/>
        </w:rPr>
        <w:t xml:space="preserve">получение субсидии </w:t>
      </w:r>
      <w:r w:rsidR="00311FE0">
        <w:rPr>
          <w:rFonts w:ascii="Times New Roman" w:hAnsi="Times New Roman" w:cs="Times New Roman"/>
          <w:sz w:val="28"/>
          <w:szCs w:val="28"/>
        </w:rPr>
        <w:t xml:space="preserve">в соответствии с настоящими Правилами </w:t>
      </w:r>
      <w:r w:rsidRPr="00824DAD">
        <w:rPr>
          <w:rFonts w:ascii="Times New Roman" w:hAnsi="Times New Roman" w:cs="Times New Roman"/>
          <w:sz w:val="28"/>
          <w:szCs w:val="28"/>
        </w:rPr>
        <w:t>на известкование кислых почв.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DAD">
        <w:rPr>
          <w:rFonts w:ascii="Times New Roman" w:hAnsi="Times New Roman" w:cs="Times New Roman"/>
          <w:sz w:val="28"/>
          <w:szCs w:val="28"/>
        </w:rPr>
        <w:t>Y</w:t>
      </w:r>
      <w:r w:rsidRPr="00824DA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824D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 из федерального бюджета (в процентах), определяемый в соответствии с </w:t>
      </w:r>
      <w:hyperlink r:id="rId11" w:history="1">
        <w:r w:rsidRPr="00824DAD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="00311FE0">
        <w:rPr>
          <w:rFonts w:ascii="Times New Roman" w:hAnsi="Times New Roman" w:cs="Times New Roman"/>
          <w:sz w:val="28"/>
          <w:szCs w:val="28"/>
        </w:rPr>
        <w:t xml:space="preserve"> п</w:t>
      </w:r>
      <w:r w:rsidRPr="00824DAD">
        <w:rPr>
          <w:rFonts w:ascii="Times New Roman" w:hAnsi="Times New Roman" w:cs="Times New Roman"/>
          <w:sz w:val="28"/>
          <w:szCs w:val="28"/>
        </w:rPr>
        <w:t>равил формирования субсидий;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DA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 xml:space="preserve"> - количество субъектов Российской Федерации, </w:t>
      </w:r>
      <w:r w:rsidR="00222D23">
        <w:rPr>
          <w:rFonts w:ascii="Times New Roman" w:hAnsi="Times New Roman" w:cs="Times New Roman"/>
          <w:sz w:val="28"/>
          <w:szCs w:val="28"/>
        </w:rPr>
        <w:t xml:space="preserve">представивших в установленном порядке заявки на получение субсидии в соответствии с настоящими Правилами </w:t>
      </w:r>
      <w:r w:rsidR="00222D23" w:rsidRPr="00824DAD">
        <w:rPr>
          <w:rFonts w:ascii="Times New Roman" w:hAnsi="Times New Roman" w:cs="Times New Roman"/>
          <w:sz w:val="28"/>
          <w:szCs w:val="28"/>
        </w:rPr>
        <w:t>на известкование кислых почв</w:t>
      </w:r>
      <w:r w:rsidRPr="00824DAD">
        <w:rPr>
          <w:rFonts w:ascii="Times New Roman" w:hAnsi="Times New Roman" w:cs="Times New Roman"/>
          <w:sz w:val="28"/>
          <w:szCs w:val="28"/>
        </w:rPr>
        <w:t>.</w:t>
      </w:r>
    </w:p>
    <w:p w:rsidR="00824DAD" w:rsidRPr="00824DAD" w:rsidRDefault="00427A7A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4DAD" w:rsidRPr="00824DAD">
        <w:rPr>
          <w:rFonts w:ascii="Times New Roman" w:hAnsi="Times New Roman" w:cs="Times New Roman"/>
          <w:sz w:val="28"/>
          <w:szCs w:val="28"/>
        </w:rPr>
        <w:t xml:space="preserve">. Показатель, характеризующий удельный вес </w:t>
      </w:r>
      <w:proofErr w:type="gramStart"/>
      <w:r w:rsidR="00824DAD" w:rsidRPr="00824DAD">
        <w:rPr>
          <w:rFonts w:ascii="Times New Roman" w:hAnsi="Times New Roman" w:cs="Times New Roman"/>
          <w:sz w:val="28"/>
          <w:szCs w:val="28"/>
        </w:rPr>
        <w:t>значения показателя объема затрат сельскохозяйственных товаропроизводителей i-го субъекта Российской Федерации</w:t>
      </w:r>
      <w:proofErr w:type="gramEnd"/>
      <w:r w:rsidR="00824DAD" w:rsidRPr="00824DAD">
        <w:rPr>
          <w:rFonts w:ascii="Times New Roman" w:hAnsi="Times New Roman" w:cs="Times New Roman"/>
          <w:sz w:val="28"/>
          <w:szCs w:val="28"/>
        </w:rPr>
        <w:t xml:space="preserve"> в общем объеме затрат сельскохозяйственных товаропроизводителей </w:t>
      </w:r>
      <w:r w:rsidR="004D11C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представивших в установленном порядке заявки на получение субсидии в соответствии с настоящими Правилами </w:t>
      </w:r>
      <w:r w:rsidR="004D11C6" w:rsidRPr="00824DAD">
        <w:rPr>
          <w:rFonts w:ascii="Times New Roman" w:hAnsi="Times New Roman" w:cs="Times New Roman"/>
          <w:sz w:val="28"/>
          <w:szCs w:val="28"/>
        </w:rPr>
        <w:t>на известкование кислых почв</w:t>
      </w:r>
      <w:r w:rsidR="00824DAD" w:rsidRPr="00824D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4DAD" w:rsidRPr="00824DAD">
        <w:rPr>
          <w:rFonts w:ascii="Times New Roman" w:hAnsi="Times New Roman" w:cs="Times New Roman"/>
          <w:sz w:val="28"/>
          <w:szCs w:val="28"/>
        </w:rPr>
        <w:t>Д</w:t>
      </w:r>
      <w:r w:rsidR="00824DAD" w:rsidRPr="00824DA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824DAD" w:rsidRPr="00824DAD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24DAD" w:rsidRPr="00824DAD" w:rsidRDefault="00824DAD" w:rsidP="00824DA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DAD" w:rsidRPr="00824DAD" w:rsidRDefault="00824DAD" w:rsidP="00824DAD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DA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24DA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824D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24DAD">
        <w:rPr>
          <w:rFonts w:ascii="Times New Roman" w:hAnsi="Times New Roman" w:cs="Times New Roman"/>
          <w:sz w:val="28"/>
          <w:szCs w:val="28"/>
        </w:rPr>
        <w:t>M</w:t>
      </w:r>
      <w:r w:rsidRPr="00824DA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24DAD">
        <w:rPr>
          <w:rFonts w:ascii="Times New Roman" w:hAnsi="Times New Roman" w:cs="Times New Roman"/>
          <w:sz w:val="28"/>
          <w:szCs w:val="28"/>
        </w:rPr>
        <w:t>M</w:t>
      </w:r>
      <w:r w:rsidRPr="00824DAD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>,</w:t>
      </w:r>
    </w:p>
    <w:p w:rsidR="00824DAD" w:rsidRPr="00824DAD" w:rsidRDefault="00824DAD" w:rsidP="00824DA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DAD" w:rsidRPr="00824DAD" w:rsidRDefault="00824DAD" w:rsidP="00824DA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DAD">
        <w:rPr>
          <w:rFonts w:ascii="Times New Roman" w:hAnsi="Times New Roman" w:cs="Times New Roman"/>
          <w:sz w:val="28"/>
          <w:szCs w:val="28"/>
        </w:rPr>
        <w:t>M</w:t>
      </w:r>
      <w:r w:rsidRPr="00824DA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 xml:space="preserve"> - затраты </w:t>
      </w:r>
      <w:r w:rsidR="0073761F" w:rsidRPr="0073761F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 на реализацию мероприятий, предусмотренных пунктом 2 настоящих Правил, в i-м субъекте Российской Федерации (тыс. рублей)</w:t>
      </w:r>
      <w:r w:rsidRPr="00824DAD">
        <w:rPr>
          <w:rFonts w:ascii="Times New Roman" w:hAnsi="Times New Roman" w:cs="Times New Roman"/>
          <w:sz w:val="28"/>
          <w:szCs w:val="28"/>
        </w:rPr>
        <w:t>;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DAD">
        <w:rPr>
          <w:rFonts w:ascii="Times New Roman" w:hAnsi="Times New Roman" w:cs="Times New Roman"/>
          <w:sz w:val="28"/>
          <w:szCs w:val="28"/>
        </w:rPr>
        <w:t>M</w:t>
      </w:r>
      <w:r w:rsidRPr="00824DAD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 xml:space="preserve"> - затраты </w:t>
      </w:r>
      <w:r w:rsidR="0073761F" w:rsidRPr="0073761F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 на реализацию мероприятий, предусмотренных пунктом 2 настоящих Правил, в Российской Федерации (тыс. рублей).</w:t>
      </w:r>
    </w:p>
    <w:p w:rsidR="00824DAD" w:rsidRPr="00824DAD" w:rsidRDefault="00AC7F1E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F1E">
        <w:rPr>
          <w:rFonts w:ascii="Times New Roman" w:hAnsi="Times New Roman" w:cs="Times New Roman"/>
          <w:sz w:val="28"/>
          <w:szCs w:val="28"/>
        </w:rPr>
        <w:t xml:space="preserve">При расчете размера субсидий, предоставляемых в целях </w:t>
      </w:r>
      <w:proofErr w:type="spellStart"/>
      <w:r w:rsidRPr="00AC7F1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C7F1E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входящих в состав Дальневосточного федерального округа, предусмотренных пунктом 2 настоящих Правил, к показателю, характеризующему объем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AC7F1E">
        <w:rPr>
          <w:rFonts w:ascii="Times New Roman" w:hAnsi="Times New Roman" w:cs="Times New Roman"/>
          <w:sz w:val="28"/>
          <w:szCs w:val="28"/>
        </w:rPr>
        <w:t xml:space="preserve"> сельскохозяйственных товаропроизводителей в указанных субъектах Российской Федерации, применяется повышающий коэффициент 1,7.</w:t>
      </w:r>
      <w:r w:rsidR="00824DAD" w:rsidRPr="0082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DAD" w:rsidRPr="00824DAD" w:rsidRDefault="00427A7A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4DAD" w:rsidRPr="00824DAD">
        <w:rPr>
          <w:rFonts w:ascii="Times New Roman" w:hAnsi="Times New Roman" w:cs="Times New Roman"/>
          <w:sz w:val="28"/>
          <w:szCs w:val="28"/>
        </w:rPr>
        <w:t xml:space="preserve">. В случае увеличения в текущем финансовом году бюджетных ассигнований федерального бюджета на предоставление субсидий расчет размера субсидии осуществляется на основании данных, применяемых при расчете размера субсидии на соответствующий финансовый год согласно </w:t>
      </w:r>
      <w:hyperlink w:anchor="P43" w:history="1">
        <w:r w:rsidR="00824DAD" w:rsidRPr="00824DAD">
          <w:rPr>
            <w:rFonts w:ascii="Times New Roman" w:hAnsi="Times New Roman" w:cs="Times New Roman"/>
            <w:sz w:val="28"/>
            <w:szCs w:val="28"/>
          </w:rPr>
          <w:t>пунктам</w:t>
        </w:r>
        <w:r>
          <w:rPr>
            <w:rFonts w:ascii="Times New Roman" w:hAnsi="Times New Roman" w:cs="Times New Roman"/>
            <w:sz w:val="28"/>
            <w:szCs w:val="28"/>
          </w:rPr>
          <w:t xml:space="preserve"> 5</w:t>
        </w:r>
        <w:r w:rsidR="00824DAD" w:rsidRPr="00824DA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24DAD" w:rsidRPr="00824D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24DAD" w:rsidRPr="00824DAD">
        <w:rPr>
          <w:rFonts w:ascii="Times New Roman" w:hAnsi="Times New Roman" w:cs="Times New Roman"/>
          <w:sz w:val="28"/>
          <w:szCs w:val="28"/>
        </w:rPr>
        <w:t xml:space="preserve"> настоящих Правил, с учетом </w:t>
      </w:r>
      <w:proofErr w:type="gramStart"/>
      <w:r w:rsidR="00824DAD" w:rsidRPr="00824DAD">
        <w:rPr>
          <w:rFonts w:ascii="Times New Roman" w:hAnsi="Times New Roman" w:cs="Times New Roman"/>
          <w:sz w:val="28"/>
          <w:szCs w:val="28"/>
        </w:rPr>
        <w:t>увеличения показателей результативности использования субсидий</w:t>
      </w:r>
      <w:proofErr w:type="gramEnd"/>
      <w:r w:rsidR="00824DAD" w:rsidRPr="00824DAD">
        <w:rPr>
          <w:rFonts w:ascii="Times New Roman" w:hAnsi="Times New Roman" w:cs="Times New Roman"/>
          <w:sz w:val="28"/>
          <w:szCs w:val="28"/>
        </w:rPr>
        <w:t>.</w:t>
      </w:r>
    </w:p>
    <w:p w:rsidR="00824DAD" w:rsidRPr="00824DAD" w:rsidRDefault="005B544C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824DAD" w:rsidRPr="00824DAD">
        <w:rPr>
          <w:rFonts w:ascii="Times New Roman" w:hAnsi="Times New Roman" w:cs="Times New Roman"/>
          <w:sz w:val="28"/>
          <w:szCs w:val="28"/>
        </w:rPr>
        <w:t>. Распределение субсидий утверждается федеральным законом о федеральном бюджете на соответствующий финансовый год и плановый период.</w:t>
      </w:r>
    </w:p>
    <w:p w:rsidR="00824DAD" w:rsidRPr="004B4A1B" w:rsidRDefault="005B544C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 w:rsidRPr="00E727D3">
        <w:rPr>
          <w:rFonts w:ascii="Times New Roman" w:hAnsi="Times New Roman" w:cs="Times New Roman"/>
          <w:sz w:val="28"/>
          <w:szCs w:val="28"/>
        </w:rPr>
        <w:t>9</w:t>
      </w:r>
      <w:r w:rsidR="00824DAD" w:rsidRPr="00E727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4DAD" w:rsidRPr="004B4A1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727D3" w:rsidRPr="004B4A1B">
        <w:rPr>
          <w:rFonts w:ascii="Times New Roman" w:hAnsi="Times New Roman" w:cs="Times New Roman"/>
          <w:sz w:val="28"/>
          <w:szCs w:val="28"/>
        </w:rPr>
        <w:t>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</w:t>
      </w:r>
      <w:r w:rsidR="00266718" w:rsidRPr="004B4A1B">
        <w:rPr>
          <w:rFonts w:ascii="Times New Roman" w:hAnsi="Times New Roman" w:cs="Times New Roman"/>
          <w:sz w:val="28"/>
          <w:szCs w:val="28"/>
        </w:rPr>
        <w:t xml:space="preserve"> представлено в Ми</w:t>
      </w:r>
      <w:r w:rsidR="00E727D3" w:rsidRPr="004B4A1B">
        <w:rPr>
          <w:rFonts w:ascii="Times New Roman" w:hAnsi="Times New Roman" w:cs="Times New Roman"/>
          <w:sz w:val="28"/>
          <w:szCs w:val="28"/>
        </w:rPr>
        <w:t xml:space="preserve">нистерство </w:t>
      </w:r>
      <w:r w:rsidR="00266718" w:rsidRPr="004B4A1B">
        <w:rPr>
          <w:rFonts w:ascii="Times New Roman" w:hAnsi="Times New Roman" w:cs="Times New Roman"/>
          <w:sz w:val="28"/>
          <w:szCs w:val="28"/>
        </w:rPr>
        <w:t>сельского хозяйства Российской Федерации обращение, содержащее информацию об отсутствии частичной или полной потребности в субсидии, невостребованная субсидия распределяется между бюджетами других субъектов Российской Федерации, имеющих право на получение субсидии в</w:t>
      </w:r>
      <w:proofErr w:type="gramEnd"/>
      <w:r w:rsidR="00266718" w:rsidRPr="004B4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718" w:rsidRPr="004B4A1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66718" w:rsidRPr="004B4A1B">
        <w:rPr>
          <w:rFonts w:ascii="Times New Roman" w:hAnsi="Times New Roman" w:cs="Times New Roman"/>
          <w:sz w:val="28"/>
          <w:szCs w:val="28"/>
        </w:rPr>
        <w:t xml:space="preserve"> с настоящими Правилами.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Перераспределение субсидий осуществляется в соответствии с </w:t>
      </w:r>
      <w:hyperlink w:anchor="P43" w:history="1">
        <w:r w:rsidRPr="005B544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4B4A1B">
        <w:rPr>
          <w:rFonts w:ascii="Times New Roman" w:hAnsi="Times New Roman" w:cs="Times New Roman"/>
          <w:sz w:val="28"/>
          <w:szCs w:val="28"/>
        </w:rPr>
        <w:br/>
      </w:r>
      <w:r w:rsidR="005B544C" w:rsidRPr="005B544C">
        <w:rPr>
          <w:rFonts w:ascii="Times New Roman" w:hAnsi="Times New Roman" w:cs="Times New Roman"/>
          <w:sz w:val="28"/>
          <w:szCs w:val="28"/>
        </w:rPr>
        <w:t>5</w:t>
      </w:r>
      <w:r w:rsidRPr="005B544C">
        <w:rPr>
          <w:rFonts w:ascii="Times New Roman" w:hAnsi="Times New Roman" w:cs="Times New Roman"/>
          <w:sz w:val="28"/>
          <w:szCs w:val="28"/>
        </w:rPr>
        <w:t xml:space="preserve"> </w:t>
      </w:r>
      <w:r w:rsidRPr="00824DAD">
        <w:rPr>
          <w:rFonts w:ascii="Times New Roman" w:hAnsi="Times New Roman" w:cs="Times New Roman"/>
          <w:sz w:val="28"/>
          <w:szCs w:val="28"/>
        </w:rPr>
        <w:t xml:space="preserve">- </w:t>
      </w:r>
      <w:r w:rsidR="005B544C">
        <w:rPr>
          <w:rFonts w:ascii="Times New Roman" w:hAnsi="Times New Roman" w:cs="Times New Roman"/>
          <w:sz w:val="28"/>
          <w:szCs w:val="28"/>
        </w:rPr>
        <w:t>8</w:t>
      </w:r>
      <w:r w:rsidRPr="00824DAD">
        <w:rPr>
          <w:rFonts w:ascii="Times New Roman" w:hAnsi="Times New Roman" w:cs="Times New Roman"/>
          <w:sz w:val="28"/>
          <w:szCs w:val="28"/>
        </w:rPr>
        <w:t xml:space="preserve"> настоящих Правил и </w:t>
      </w:r>
      <w:hyperlink w:anchor="P108" w:history="1">
        <w:r w:rsidRPr="00824DAD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824DAD">
        <w:rPr>
          <w:rFonts w:ascii="Times New Roman" w:hAnsi="Times New Roman" w:cs="Times New Roman"/>
          <w:sz w:val="28"/>
          <w:szCs w:val="28"/>
        </w:rPr>
        <w:t xml:space="preserve"> настоящего пункта и утверждается путем внесения изменений в федеральный закон о федеральном бюджете на соответствующий финансовый год и плановый период.</w:t>
      </w:r>
    </w:p>
    <w:p w:rsidR="00EE5660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824DAD">
        <w:rPr>
          <w:rFonts w:ascii="Times New Roman" w:hAnsi="Times New Roman" w:cs="Times New Roman"/>
          <w:sz w:val="28"/>
          <w:szCs w:val="28"/>
        </w:rPr>
        <w:t>1</w:t>
      </w:r>
      <w:r w:rsidR="00766A79">
        <w:rPr>
          <w:rFonts w:ascii="Times New Roman" w:hAnsi="Times New Roman" w:cs="Times New Roman"/>
          <w:sz w:val="28"/>
          <w:szCs w:val="28"/>
        </w:rPr>
        <w:t>0</w:t>
      </w:r>
      <w:r w:rsidRPr="00824DAD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114"/>
      <w:bookmarkEnd w:id="6"/>
      <w:r w:rsidR="00425EB0">
        <w:rPr>
          <w:rFonts w:ascii="Times New Roman" w:hAnsi="Times New Roman" w:cs="Times New Roman"/>
          <w:sz w:val="28"/>
          <w:szCs w:val="28"/>
        </w:rPr>
        <w:t>Эффективность использования субсидии (</w:t>
      </w:r>
      <w:proofErr w:type="spellStart"/>
      <w:r w:rsidR="00425EB0">
        <w:rPr>
          <w:rFonts w:ascii="Times New Roman" w:hAnsi="Times New Roman" w:cs="Times New Roman"/>
          <w:sz w:val="28"/>
          <w:szCs w:val="28"/>
        </w:rPr>
        <w:t>Э</w:t>
      </w:r>
      <w:r w:rsidR="00425EB0" w:rsidRPr="00824DA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425EB0" w:rsidRPr="00824DAD">
        <w:rPr>
          <w:rFonts w:ascii="Times New Roman" w:hAnsi="Times New Roman" w:cs="Times New Roman"/>
          <w:sz w:val="28"/>
          <w:szCs w:val="28"/>
        </w:rPr>
        <w:t>)</w:t>
      </w:r>
      <w:r w:rsidR="00425EB0">
        <w:rPr>
          <w:rFonts w:ascii="Times New Roman" w:hAnsi="Times New Roman" w:cs="Times New Roman"/>
          <w:sz w:val="28"/>
          <w:szCs w:val="28"/>
        </w:rPr>
        <w:t xml:space="preserve"> оценивается ежегодно Министерством сельского хозяйства Российской Федерации на основании </w:t>
      </w:r>
      <w:proofErr w:type="gramStart"/>
      <w:r w:rsidR="00425EB0">
        <w:rPr>
          <w:rFonts w:ascii="Times New Roman" w:hAnsi="Times New Roman" w:cs="Times New Roman"/>
          <w:sz w:val="28"/>
          <w:szCs w:val="28"/>
        </w:rPr>
        <w:t>достижения значения показателя результативности использования</w:t>
      </w:r>
      <w:proofErr w:type="gramEnd"/>
      <w:r w:rsidR="00425EB0">
        <w:rPr>
          <w:rFonts w:ascii="Times New Roman" w:hAnsi="Times New Roman" w:cs="Times New Roman"/>
          <w:sz w:val="28"/>
          <w:szCs w:val="28"/>
        </w:rPr>
        <w:t xml:space="preserve"> субсидии – производство продукции растение</w:t>
      </w:r>
      <w:r w:rsidR="00207CCC">
        <w:rPr>
          <w:rFonts w:ascii="Times New Roman" w:hAnsi="Times New Roman" w:cs="Times New Roman"/>
          <w:sz w:val="28"/>
          <w:szCs w:val="28"/>
        </w:rPr>
        <w:t xml:space="preserve">водства, произведенной на кислых почвах за счет реализации мероприятий в области известкования кислых почв </w:t>
      </w:r>
      <w:r w:rsidR="00EE5660">
        <w:rPr>
          <w:rFonts w:ascii="Times New Roman" w:hAnsi="Times New Roman" w:cs="Times New Roman"/>
          <w:sz w:val="28"/>
          <w:szCs w:val="28"/>
        </w:rPr>
        <w:t xml:space="preserve">(тыс. тонн </w:t>
      </w:r>
      <w:r w:rsidR="00EE5660" w:rsidRPr="004B4A1B">
        <w:rPr>
          <w:rFonts w:ascii="Times New Roman" w:hAnsi="Times New Roman" w:cs="Times New Roman"/>
          <w:sz w:val="28"/>
          <w:szCs w:val="28"/>
        </w:rPr>
        <w:t>зерновых единиц</w:t>
      </w:r>
      <w:r w:rsidR="00EE5660">
        <w:rPr>
          <w:rFonts w:ascii="Times New Roman" w:hAnsi="Times New Roman" w:cs="Times New Roman"/>
          <w:sz w:val="28"/>
          <w:szCs w:val="28"/>
        </w:rPr>
        <w:t xml:space="preserve">), и определяется по формуле: </w:t>
      </w:r>
    </w:p>
    <w:p w:rsidR="00207CCC" w:rsidRDefault="00207CCC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EB0" w:rsidRDefault="00E43D66" w:rsidP="00207CCC">
      <w:pPr>
        <w:pStyle w:val="ConsPlusNormal"/>
        <w:spacing w:before="220" w:line="36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×100%,</m:t>
          </m:r>
        </m:oMath>
      </m:oMathPara>
    </w:p>
    <w:p w:rsidR="00207CCC" w:rsidRDefault="00207CCC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425EB0" w:rsidRDefault="00207CCC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207CC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фактическое </w:t>
      </w:r>
      <w:r w:rsidR="007365FB">
        <w:rPr>
          <w:rFonts w:ascii="Times New Roman" w:hAnsi="Times New Roman" w:cs="Times New Roman"/>
          <w:sz w:val="28"/>
          <w:szCs w:val="28"/>
        </w:rPr>
        <w:t>значение показателя результативности использования субсидии по итогам отчетного года;</w:t>
      </w:r>
    </w:p>
    <w:p w:rsidR="00207CCC" w:rsidRDefault="00207CCC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365FB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результативности использования субсидии, предусмотренного соглашением на отчетный финансовый год.</w:t>
      </w:r>
    </w:p>
    <w:p w:rsidR="007365FB" w:rsidRDefault="007365FB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показатель результативности использования субсидии больше или равен 100 процентам, реальное выполнение показателя результативности использования субсидии на конец отчетного года выше или соответствует запланированному уровню. В случае если показатель результативности использования субсидии меньше 100 процентов, это свидетельствует о невыполнении запланированного уровня.  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1</w:t>
      </w:r>
      <w:r w:rsidR="00555214">
        <w:rPr>
          <w:rFonts w:ascii="Times New Roman" w:hAnsi="Times New Roman" w:cs="Times New Roman"/>
          <w:sz w:val="28"/>
          <w:szCs w:val="28"/>
        </w:rPr>
        <w:t>1</w:t>
      </w:r>
      <w:r w:rsidRPr="00824DAD">
        <w:rPr>
          <w:rFonts w:ascii="Times New Roman" w:hAnsi="Times New Roman" w:cs="Times New Roman"/>
          <w:sz w:val="28"/>
          <w:szCs w:val="28"/>
        </w:rPr>
        <w:t>. Субсидии предоставляются на основании соглашений, подготавливаемых (формируемых) и заключаемых с применением государственной интегрированной информационной системы упра</w:t>
      </w:r>
      <w:r w:rsidR="00555214"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Pr="00824DAD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555214">
        <w:rPr>
          <w:rFonts w:ascii="Times New Roman" w:hAnsi="Times New Roman" w:cs="Times New Roman"/>
          <w:sz w:val="28"/>
          <w:szCs w:val="28"/>
        </w:rPr>
        <w:t>»</w:t>
      </w:r>
      <w:r w:rsidRPr="00824DAD">
        <w:rPr>
          <w:rFonts w:ascii="Times New Roman" w:hAnsi="Times New Roman" w:cs="Times New Roman"/>
          <w:sz w:val="28"/>
          <w:szCs w:val="28"/>
        </w:rPr>
        <w:t xml:space="preserve"> по типовой форме, утвержденной Министерством финансов Российской Федерации.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1</w:t>
      </w:r>
      <w:r w:rsidR="00555214">
        <w:rPr>
          <w:rFonts w:ascii="Times New Roman" w:hAnsi="Times New Roman" w:cs="Times New Roman"/>
          <w:sz w:val="28"/>
          <w:szCs w:val="28"/>
        </w:rPr>
        <w:t>2</w:t>
      </w:r>
      <w:r w:rsidRPr="00824D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4DAD">
        <w:rPr>
          <w:rFonts w:ascii="Times New Roman" w:hAnsi="Times New Roman" w:cs="Times New Roman"/>
          <w:sz w:val="28"/>
          <w:szCs w:val="28"/>
        </w:rPr>
        <w:t xml:space="preserve">Соглашение содержит положения, предусмотренные </w:t>
      </w:r>
      <w:hyperlink r:id="rId12" w:history="1">
        <w:r w:rsidR="00555214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Pr="00824DA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555214">
        <w:rPr>
          <w:sz w:val="28"/>
          <w:szCs w:val="28"/>
        </w:rPr>
        <w:t>»</w:t>
      </w:r>
      <w:r w:rsidRPr="00824D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555214">
          <w:rPr>
            <w:rFonts w:ascii="Times New Roman" w:hAnsi="Times New Roman" w:cs="Times New Roman"/>
            <w:sz w:val="28"/>
            <w:szCs w:val="28"/>
          </w:rPr>
          <w:t>«</w:t>
        </w:r>
        <w:r w:rsidRPr="00824DAD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555214">
        <w:rPr>
          <w:sz w:val="28"/>
          <w:szCs w:val="28"/>
        </w:rPr>
        <w:t>»</w:t>
      </w:r>
      <w:r w:rsidRPr="00824D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555214">
          <w:rPr>
            <w:rFonts w:ascii="Times New Roman" w:hAnsi="Times New Roman" w:cs="Times New Roman"/>
            <w:sz w:val="28"/>
            <w:szCs w:val="28"/>
          </w:rPr>
          <w:t>«</w:t>
        </w:r>
        <w:r w:rsidRPr="00824DAD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555214">
        <w:rPr>
          <w:sz w:val="28"/>
          <w:szCs w:val="28"/>
        </w:rPr>
        <w:t>»</w:t>
      </w:r>
      <w:r w:rsidRPr="00824DA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555214">
          <w:rPr>
            <w:rFonts w:ascii="Times New Roman" w:hAnsi="Times New Roman" w:cs="Times New Roman"/>
            <w:sz w:val="28"/>
            <w:szCs w:val="28"/>
          </w:rPr>
          <w:t>«</w:t>
        </w:r>
        <w:r w:rsidRPr="00824DAD">
          <w:rPr>
            <w:rFonts w:ascii="Times New Roman" w:hAnsi="Times New Roman" w:cs="Times New Roman"/>
            <w:sz w:val="28"/>
            <w:szCs w:val="28"/>
          </w:rPr>
          <w:t>м</w:t>
        </w:r>
        <w:r w:rsidR="00555214">
          <w:rPr>
            <w:rFonts w:ascii="Times New Roman" w:hAnsi="Times New Roman" w:cs="Times New Roman"/>
            <w:sz w:val="28"/>
            <w:szCs w:val="28"/>
          </w:rPr>
          <w:t>»</w:t>
        </w:r>
        <w:r w:rsidRPr="00824DAD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Pr="00824DAD">
        <w:rPr>
          <w:rFonts w:ascii="Times New Roman" w:hAnsi="Times New Roman" w:cs="Times New Roman"/>
          <w:sz w:val="28"/>
          <w:szCs w:val="28"/>
        </w:rPr>
        <w:t xml:space="preserve"> Правил формирования субсидий.</w:t>
      </w:r>
      <w:proofErr w:type="gramEnd"/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DAD">
        <w:rPr>
          <w:rFonts w:ascii="Times New Roman" w:hAnsi="Times New Roman" w:cs="Times New Roman"/>
          <w:sz w:val="28"/>
          <w:szCs w:val="28"/>
        </w:rPr>
        <w:t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proofErr w:type="gramEnd"/>
      <w:r w:rsidRPr="00824DA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14 июля 2012 г. </w:t>
      </w:r>
      <w:r w:rsidR="00555214">
        <w:rPr>
          <w:rFonts w:ascii="Times New Roman" w:hAnsi="Times New Roman" w:cs="Times New Roman"/>
          <w:sz w:val="28"/>
          <w:szCs w:val="28"/>
        </w:rPr>
        <w:t>№</w:t>
      </w:r>
      <w:r w:rsidRPr="00824DAD">
        <w:rPr>
          <w:rFonts w:ascii="Times New Roman" w:hAnsi="Times New Roman" w:cs="Times New Roman"/>
          <w:sz w:val="28"/>
          <w:szCs w:val="28"/>
        </w:rPr>
        <w:t xml:space="preserve"> 717 </w:t>
      </w:r>
      <w:r w:rsidR="00555214">
        <w:rPr>
          <w:rFonts w:ascii="Times New Roman" w:hAnsi="Times New Roman" w:cs="Times New Roman"/>
          <w:sz w:val="28"/>
          <w:szCs w:val="28"/>
        </w:rPr>
        <w:t>«</w:t>
      </w:r>
      <w:r w:rsidRPr="00824DAD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555214">
        <w:rPr>
          <w:rFonts w:ascii="Times New Roman" w:hAnsi="Times New Roman" w:cs="Times New Roman"/>
          <w:sz w:val="28"/>
          <w:szCs w:val="28"/>
        </w:rPr>
        <w:t>»</w:t>
      </w:r>
      <w:r w:rsidRPr="00824DAD">
        <w:rPr>
          <w:rFonts w:ascii="Times New Roman" w:hAnsi="Times New Roman" w:cs="Times New Roman"/>
          <w:sz w:val="28"/>
          <w:szCs w:val="28"/>
        </w:rPr>
        <w:t>, а также в случае существенного (более чем на 20 процентов) сокращения размера субсидии.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в целях </w:t>
      </w:r>
      <w:proofErr w:type="spellStart"/>
      <w:r w:rsidRPr="00824D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24DAD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утверждается законом субъекта Российской Федерации о бюджете субъекта Российской Федерации (определяется сводной бюджетной росписью бюджета субъекта Российской Федерации)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1</w:t>
      </w:r>
      <w:r w:rsidR="00555214">
        <w:rPr>
          <w:rFonts w:ascii="Times New Roman" w:hAnsi="Times New Roman" w:cs="Times New Roman"/>
          <w:sz w:val="28"/>
          <w:szCs w:val="28"/>
        </w:rPr>
        <w:t>3</w:t>
      </w:r>
      <w:r w:rsidRPr="00824DAD">
        <w:rPr>
          <w:rFonts w:ascii="Times New Roman" w:hAnsi="Times New Roman" w:cs="Times New Roman"/>
          <w:sz w:val="28"/>
          <w:szCs w:val="28"/>
        </w:rPr>
        <w:t>. 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1</w:t>
      </w:r>
      <w:r w:rsidR="00555214">
        <w:rPr>
          <w:rFonts w:ascii="Times New Roman" w:hAnsi="Times New Roman" w:cs="Times New Roman"/>
          <w:sz w:val="28"/>
          <w:szCs w:val="28"/>
        </w:rPr>
        <w:t>4</w:t>
      </w:r>
      <w:r w:rsidRPr="00824DAD">
        <w:rPr>
          <w:rFonts w:ascii="Times New Roman" w:hAnsi="Times New Roman" w:cs="Times New Roman"/>
          <w:sz w:val="28"/>
          <w:szCs w:val="28"/>
        </w:rPr>
        <w:t xml:space="preserve">. Порядок и условия возврата средств из бюджетов субъектов Российской Федерации в федеральный бюджет в случае нарушения обязательств, предусмотренных соглашением, а также основание для </w:t>
      </w:r>
      <w:r w:rsidRPr="00824DAD">
        <w:rPr>
          <w:rFonts w:ascii="Times New Roman" w:hAnsi="Times New Roman" w:cs="Times New Roman"/>
          <w:sz w:val="28"/>
          <w:szCs w:val="28"/>
        </w:rPr>
        <w:lastRenderedPageBreak/>
        <w:t xml:space="preserve">освобождения субъектов Российской Федерации от применения мер финансовой ответственности установлены </w:t>
      </w:r>
      <w:hyperlink r:id="rId16" w:history="1">
        <w:r w:rsidRPr="00824DAD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824DA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824DAD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824D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824DAD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824DAD">
        <w:rPr>
          <w:rFonts w:ascii="Times New Roman" w:hAnsi="Times New Roman" w:cs="Times New Roman"/>
          <w:sz w:val="28"/>
          <w:szCs w:val="28"/>
        </w:rPr>
        <w:t xml:space="preserve"> Правил формирования субсидий.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1</w:t>
      </w:r>
      <w:r w:rsidR="00555214">
        <w:rPr>
          <w:rFonts w:ascii="Times New Roman" w:hAnsi="Times New Roman" w:cs="Times New Roman"/>
          <w:sz w:val="28"/>
          <w:szCs w:val="28"/>
        </w:rPr>
        <w:t>5</w:t>
      </w:r>
      <w:r w:rsidRPr="00824DAD">
        <w:rPr>
          <w:rFonts w:ascii="Times New Roman" w:hAnsi="Times New Roman" w:cs="Times New Roman"/>
          <w:sz w:val="28"/>
          <w:szCs w:val="28"/>
        </w:rPr>
        <w:t xml:space="preserve">. В случае нарушения субъектом Российской Федерации условий предоставления субсидии, предусмотренных </w:t>
      </w:r>
      <w:hyperlink w:anchor="P29" w:history="1">
        <w:r w:rsidRPr="0055521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55214" w:rsidRPr="00555214">
        <w:rPr>
          <w:rFonts w:ascii="Times New Roman" w:hAnsi="Times New Roman" w:cs="Times New Roman"/>
          <w:sz w:val="28"/>
          <w:szCs w:val="28"/>
        </w:rPr>
        <w:t>3</w:t>
      </w:r>
      <w:r w:rsidRPr="00555214">
        <w:rPr>
          <w:rFonts w:ascii="Times New Roman" w:hAnsi="Times New Roman" w:cs="Times New Roman"/>
          <w:sz w:val="28"/>
          <w:szCs w:val="28"/>
        </w:rPr>
        <w:t xml:space="preserve"> н</w:t>
      </w:r>
      <w:r w:rsidRPr="00824DAD">
        <w:rPr>
          <w:rFonts w:ascii="Times New Roman" w:hAnsi="Times New Roman" w:cs="Times New Roman"/>
          <w:sz w:val="28"/>
          <w:szCs w:val="28"/>
        </w:rPr>
        <w:t>астоящих Правил, к нему применяются бюджетные меры принуждения, предусмотренные бюджетным законодательством Российской Федерации.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Решение о приостановлении перечисления (сокращении размера) субсидии не принимается в случае, если условия предоставления субсидии были не выполнены в силу наступления обстоятельств непреодолимой силы.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1</w:t>
      </w:r>
      <w:r w:rsidR="00555214">
        <w:rPr>
          <w:rFonts w:ascii="Times New Roman" w:hAnsi="Times New Roman" w:cs="Times New Roman"/>
          <w:sz w:val="28"/>
          <w:szCs w:val="28"/>
        </w:rPr>
        <w:t>6</w:t>
      </w:r>
      <w:r w:rsidRPr="00824DAD">
        <w:rPr>
          <w:rFonts w:ascii="Times New Roman" w:hAnsi="Times New Roman" w:cs="Times New Roman"/>
          <w:sz w:val="28"/>
          <w:szCs w:val="28"/>
        </w:rPr>
        <w:t>. Субъект Российской Федерации обеспечивает полноту и достоверность сведений, представляемых в Министерство сельского хозяйства Российской Федерации, и несет ответственность за несоблюдение условий предоставления субсидий в соответствии с законодательством Российской Федерации.</w:t>
      </w:r>
    </w:p>
    <w:p w:rsidR="00824DAD" w:rsidRPr="00824DAD" w:rsidRDefault="00555214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24DAD" w:rsidRPr="00824DAD">
        <w:rPr>
          <w:rFonts w:ascii="Times New Roman" w:hAnsi="Times New Roman" w:cs="Times New Roman"/>
          <w:sz w:val="28"/>
          <w:szCs w:val="28"/>
        </w:rPr>
        <w:t>. Субъект Российской Федерации представляет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Федерации, следующие документы:</w:t>
      </w:r>
    </w:p>
    <w:p w:rsidR="00824DAD" w:rsidRPr="00824DAD" w:rsidRDefault="00824DAD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 xml:space="preserve">а) </w:t>
      </w:r>
      <w:r w:rsidR="00253400" w:rsidRPr="00253400">
        <w:rPr>
          <w:rFonts w:ascii="Times New Roman" w:hAnsi="Times New Roman" w:cs="Times New Roman"/>
          <w:sz w:val="28"/>
          <w:szCs w:val="28"/>
        </w:rPr>
        <w:t>информация о затратах</w:t>
      </w:r>
      <w:r w:rsidR="00253400">
        <w:rPr>
          <w:rFonts w:ascii="Times New Roman" w:hAnsi="Times New Roman" w:cs="Times New Roman"/>
          <w:sz w:val="28"/>
          <w:szCs w:val="28"/>
        </w:rPr>
        <w:t xml:space="preserve"> </w:t>
      </w:r>
      <w:r w:rsidR="00253400" w:rsidRPr="00253400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253400">
        <w:rPr>
          <w:rFonts w:ascii="Times New Roman" w:hAnsi="Times New Roman" w:cs="Times New Roman"/>
          <w:sz w:val="28"/>
          <w:szCs w:val="28"/>
        </w:rPr>
        <w:t>х</w:t>
      </w:r>
      <w:r w:rsidR="00253400" w:rsidRPr="00253400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253400">
        <w:rPr>
          <w:rFonts w:ascii="Times New Roman" w:hAnsi="Times New Roman" w:cs="Times New Roman"/>
          <w:sz w:val="28"/>
          <w:szCs w:val="28"/>
        </w:rPr>
        <w:t>ей</w:t>
      </w:r>
      <w:r w:rsidR="00253400" w:rsidRPr="00253400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в рамках реализации мероприятий </w:t>
      </w:r>
      <w:r w:rsidR="00253400">
        <w:rPr>
          <w:rFonts w:ascii="Times New Roman" w:hAnsi="Times New Roman" w:cs="Times New Roman"/>
          <w:sz w:val="28"/>
          <w:szCs w:val="28"/>
        </w:rPr>
        <w:t>по известкованию кислых почв</w:t>
      </w:r>
      <w:r w:rsidRPr="00824DAD">
        <w:rPr>
          <w:rFonts w:ascii="Times New Roman" w:hAnsi="Times New Roman" w:cs="Times New Roman"/>
          <w:sz w:val="28"/>
          <w:szCs w:val="28"/>
        </w:rPr>
        <w:t>;</w:t>
      </w:r>
    </w:p>
    <w:p w:rsidR="00824DAD" w:rsidRDefault="00253400" w:rsidP="00824DA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24DAD" w:rsidRPr="00824DAD">
        <w:rPr>
          <w:rFonts w:ascii="Times New Roman" w:hAnsi="Times New Roman" w:cs="Times New Roman"/>
          <w:sz w:val="28"/>
          <w:szCs w:val="28"/>
        </w:rPr>
        <w:t xml:space="preserve">) информация о достигнутых значениях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использования субсидии</w:t>
      </w:r>
      <w:r w:rsidR="00824DAD" w:rsidRPr="00824DA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10" w:history="1">
        <w:r w:rsidR="00824DAD" w:rsidRPr="00824DA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24DAD" w:rsidRPr="00824D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24DAD" w:rsidRPr="00824DA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53400" w:rsidRPr="00253400" w:rsidRDefault="00253400" w:rsidP="00253400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3400">
        <w:rPr>
          <w:rFonts w:ascii="Times New Roman" w:hAnsi="Times New Roman" w:cs="Times New Roman"/>
          <w:sz w:val="28"/>
          <w:szCs w:val="28"/>
        </w:rPr>
        <w:t xml:space="preserve">) документ, содержащий информацию об использовании средств бюджетов субъектов Российской Федерации, в целях </w:t>
      </w:r>
      <w:proofErr w:type="spellStart"/>
      <w:r w:rsidRPr="002534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53400">
        <w:rPr>
          <w:rFonts w:ascii="Times New Roman" w:hAnsi="Times New Roman" w:cs="Times New Roman"/>
          <w:sz w:val="28"/>
          <w:szCs w:val="28"/>
        </w:rPr>
        <w:t xml:space="preserve"> расходных обязательств которых предоставляется субсидия;</w:t>
      </w:r>
    </w:p>
    <w:p w:rsidR="00253400" w:rsidRPr="00824DAD" w:rsidRDefault="00253400" w:rsidP="00253400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400">
        <w:rPr>
          <w:rFonts w:ascii="Times New Roman" w:hAnsi="Times New Roman" w:cs="Times New Roman"/>
          <w:sz w:val="28"/>
          <w:szCs w:val="28"/>
        </w:rPr>
        <w:t>г) отчет о финансово-экономическом состоянии сельскохозяйственных товаропроизводителей.</w:t>
      </w:r>
    </w:p>
    <w:p w:rsidR="00824DAD" w:rsidRPr="00824DAD" w:rsidRDefault="00824DAD" w:rsidP="004B4A1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24DAD">
        <w:rPr>
          <w:rFonts w:ascii="Times New Roman" w:hAnsi="Times New Roman" w:cs="Times New Roman"/>
          <w:sz w:val="28"/>
          <w:szCs w:val="28"/>
        </w:rPr>
        <w:t>1</w:t>
      </w:r>
      <w:r w:rsidR="00555214">
        <w:rPr>
          <w:rFonts w:ascii="Times New Roman" w:hAnsi="Times New Roman" w:cs="Times New Roman"/>
          <w:sz w:val="28"/>
          <w:szCs w:val="28"/>
        </w:rPr>
        <w:t>8</w:t>
      </w:r>
      <w:r w:rsidRPr="00824D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4D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DAD">
        <w:rPr>
          <w:rFonts w:ascii="Times New Roman" w:hAnsi="Times New Roman" w:cs="Times New Roman"/>
          <w:sz w:val="28"/>
          <w:szCs w:val="28"/>
        </w:rPr>
        <w:t xml:space="preserve"> соблюдением субъектами Российской Федерации условий и порядка предоставления субсидий осуществляется Министерством сельского </w:t>
      </w:r>
      <w:r w:rsidRPr="00824DAD">
        <w:rPr>
          <w:rFonts w:ascii="Times New Roman" w:hAnsi="Times New Roman" w:cs="Times New Roman"/>
          <w:sz w:val="28"/>
          <w:szCs w:val="28"/>
        </w:rPr>
        <w:lastRenderedPageBreak/>
        <w:t>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sectPr w:rsidR="00824DAD" w:rsidRPr="00824DAD" w:rsidSect="00D40D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B7" w:rsidRDefault="00365EB7" w:rsidP="00397638">
      <w:pPr>
        <w:spacing w:after="0" w:line="240" w:lineRule="auto"/>
      </w:pPr>
      <w:r>
        <w:separator/>
      </w:r>
    </w:p>
  </w:endnote>
  <w:endnote w:type="continuationSeparator" w:id="0">
    <w:p w:rsidR="00365EB7" w:rsidRDefault="00365EB7" w:rsidP="0039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B7" w:rsidRDefault="00365EB7" w:rsidP="00397638">
      <w:pPr>
        <w:spacing w:after="0" w:line="240" w:lineRule="auto"/>
      </w:pPr>
      <w:r>
        <w:separator/>
      </w:r>
    </w:p>
  </w:footnote>
  <w:footnote w:type="continuationSeparator" w:id="0">
    <w:p w:rsidR="00365EB7" w:rsidRDefault="00365EB7" w:rsidP="0039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BA" w:rsidRPr="00BB22BA" w:rsidRDefault="00E43D66">
    <w:pPr>
      <w:pStyle w:val="a3"/>
      <w:jc w:val="center"/>
      <w:rPr>
        <w:rFonts w:ascii="Times New Roman" w:hAnsi="Times New Roman"/>
        <w:sz w:val="24"/>
        <w:szCs w:val="24"/>
      </w:rPr>
    </w:pPr>
    <w:r w:rsidRPr="00BB22BA">
      <w:rPr>
        <w:rFonts w:ascii="Times New Roman" w:hAnsi="Times New Roman"/>
        <w:sz w:val="24"/>
        <w:szCs w:val="24"/>
      </w:rPr>
      <w:fldChar w:fldCharType="begin"/>
    </w:r>
    <w:r w:rsidR="00BB22BA" w:rsidRPr="00BB22BA">
      <w:rPr>
        <w:rFonts w:ascii="Times New Roman" w:hAnsi="Times New Roman"/>
        <w:sz w:val="24"/>
        <w:szCs w:val="24"/>
      </w:rPr>
      <w:instrText>PAGE   \* MERGEFORMAT</w:instrText>
    </w:r>
    <w:r w:rsidRPr="00BB22BA">
      <w:rPr>
        <w:rFonts w:ascii="Times New Roman" w:hAnsi="Times New Roman"/>
        <w:sz w:val="24"/>
        <w:szCs w:val="24"/>
      </w:rPr>
      <w:fldChar w:fldCharType="separate"/>
    </w:r>
    <w:r w:rsidR="009C0C35">
      <w:rPr>
        <w:rFonts w:ascii="Times New Roman" w:hAnsi="Times New Roman"/>
        <w:noProof/>
        <w:sz w:val="24"/>
        <w:szCs w:val="24"/>
      </w:rPr>
      <w:t>9</w:t>
    </w:r>
    <w:r w:rsidRPr="00BB22BA">
      <w:rPr>
        <w:rFonts w:ascii="Times New Roman" w:hAnsi="Times New Roman"/>
        <w:sz w:val="24"/>
        <w:szCs w:val="24"/>
      </w:rPr>
      <w:fldChar w:fldCharType="end"/>
    </w:r>
  </w:p>
  <w:p w:rsidR="00CA6FE1" w:rsidRDefault="00CA6F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E1" w:rsidRPr="009136AA" w:rsidRDefault="00CA6FE1">
    <w:pPr>
      <w:pStyle w:val="a3"/>
      <w:jc w:val="center"/>
      <w:rPr>
        <w:rFonts w:ascii="Times New Roman" w:hAnsi="Times New Roman"/>
        <w:sz w:val="28"/>
        <w:szCs w:val="28"/>
      </w:rPr>
    </w:pPr>
  </w:p>
  <w:p w:rsidR="00CA6FE1" w:rsidRDefault="00CA6F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00E2"/>
    <w:multiLevelType w:val="hybridMultilevel"/>
    <w:tmpl w:val="1D5252F6"/>
    <w:lvl w:ilvl="0" w:tplc="14E4C3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9310D1"/>
    <w:multiLevelType w:val="hybridMultilevel"/>
    <w:tmpl w:val="C3EA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040FBA"/>
    <w:multiLevelType w:val="hybridMultilevel"/>
    <w:tmpl w:val="D9C01A7A"/>
    <w:lvl w:ilvl="0" w:tplc="0FF0DA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582007"/>
    <w:multiLevelType w:val="hybridMultilevel"/>
    <w:tmpl w:val="ACB8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662929"/>
    <w:multiLevelType w:val="hybridMultilevel"/>
    <w:tmpl w:val="7B3E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765770"/>
    <w:multiLevelType w:val="hybridMultilevel"/>
    <w:tmpl w:val="1D50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E5"/>
    <w:rsid w:val="00006169"/>
    <w:rsid w:val="000178E2"/>
    <w:rsid w:val="00017E76"/>
    <w:rsid w:val="000234F7"/>
    <w:rsid w:val="000241B7"/>
    <w:rsid w:val="00027DE6"/>
    <w:rsid w:val="000311A8"/>
    <w:rsid w:val="00035267"/>
    <w:rsid w:val="00047F5D"/>
    <w:rsid w:val="00053176"/>
    <w:rsid w:val="000565DC"/>
    <w:rsid w:val="00056CA8"/>
    <w:rsid w:val="0005712B"/>
    <w:rsid w:val="00061A90"/>
    <w:rsid w:val="00065069"/>
    <w:rsid w:val="00070095"/>
    <w:rsid w:val="0007632B"/>
    <w:rsid w:val="0008197F"/>
    <w:rsid w:val="0008460D"/>
    <w:rsid w:val="00086C08"/>
    <w:rsid w:val="0009776C"/>
    <w:rsid w:val="000B429B"/>
    <w:rsid w:val="000B7AC1"/>
    <w:rsid w:val="000C2202"/>
    <w:rsid w:val="000C392F"/>
    <w:rsid w:val="000D22CC"/>
    <w:rsid w:val="000D5BFA"/>
    <w:rsid w:val="000E0BFF"/>
    <w:rsid w:val="000F3184"/>
    <w:rsid w:val="00104444"/>
    <w:rsid w:val="00105FD1"/>
    <w:rsid w:val="0010738E"/>
    <w:rsid w:val="001150E3"/>
    <w:rsid w:val="001253E3"/>
    <w:rsid w:val="00135B08"/>
    <w:rsid w:val="001643F4"/>
    <w:rsid w:val="00164B18"/>
    <w:rsid w:val="00167063"/>
    <w:rsid w:val="00170F1D"/>
    <w:rsid w:val="00180E80"/>
    <w:rsid w:val="0018416B"/>
    <w:rsid w:val="00191FDB"/>
    <w:rsid w:val="001A65EE"/>
    <w:rsid w:val="001B00CF"/>
    <w:rsid w:val="001C6481"/>
    <w:rsid w:val="001E07AE"/>
    <w:rsid w:val="001F3114"/>
    <w:rsid w:val="001F61DE"/>
    <w:rsid w:val="00207CCC"/>
    <w:rsid w:val="00212656"/>
    <w:rsid w:val="00212A71"/>
    <w:rsid w:val="002161F9"/>
    <w:rsid w:val="00222D23"/>
    <w:rsid w:val="00226032"/>
    <w:rsid w:val="0022692D"/>
    <w:rsid w:val="00230A04"/>
    <w:rsid w:val="00235089"/>
    <w:rsid w:val="002419EF"/>
    <w:rsid w:val="00253400"/>
    <w:rsid w:val="00260436"/>
    <w:rsid w:val="00261954"/>
    <w:rsid w:val="00266718"/>
    <w:rsid w:val="00276753"/>
    <w:rsid w:val="00280138"/>
    <w:rsid w:val="002925F6"/>
    <w:rsid w:val="002C2ED5"/>
    <w:rsid w:val="002C7281"/>
    <w:rsid w:val="002C7914"/>
    <w:rsid w:val="002D2F9B"/>
    <w:rsid w:val="002E0446"/>
    <w:rsid w:val="002E43B3"/>
    <w:rsid w:val="002F3E4A"/>
    <w:rsid w:val="002F49CE"/>
    <w:rsid w:val="00304D5A"/>
    <w:rsid w:val="00305B3F"/>
    <w:rsid w:val="00311FE0"/>
    <w:rsid w:val="0031213F"/>
    <w:rsid w:val="00314250"/>
    <w:rsid w:val="00317AD2"/>
    <w:rsid w:val="00321721"/>
    <w:rsid w:val="00343518"/>
    <w:rsid w:val="003642E5"/>
    <w:rsid w:val="00365EB7"/>
    <w:rsid w:val="00377311"/>
    <w:rsid w:val="003779D1"/>
    <w:rsid w:val="00377C16"/>
    <w:rsid w:val="00383E98"/>
    <w:rsid w:val="00383F5F"/>
    <w:rsid w:val="00384A7D"/>
    <w:rsid w:val="00395046"/>
    <w:rsid w:val="003962D4"/>
    <w:rsid w:val="00397638"/>
    <w:rsid w:val="003977EF"/>
    <w:rsid w:val="003C0474"/>
    <w:rsid w:val="003C34F7"/>
    <w:rsid w:val="003C3FF1"/>
    <w:rsid w:val="0040337C"/>
    <w:rsid w:val="00403D84"/>
    <w:rsid w:val="0040504A"/>
    <w:rsid w:val="004066BC"/>
    <w:rsid w:val="00410F21"/>
    <w:rsid w:val="00417AC8"/>
    <w:rsid w:val="00422A08"/>
    <w:rsid w:val="00423686"/>
    <w:rsid w:val="00425EB0"/>
    <w:rsid w:val="00427A7A"/>
    <w:rsid w:val="00427C8E"/>
    <w:rsid w:val="00436390"/>
    <w:rsid w:val="00436BBC"/>
    <w:rsid w:val="0045063B"/>
    <w:rsid w:val="0045198C"/>
    <w:rsid w:val="00457FAB"/>
    <w:rsid w:val="004812A9"/>
    <w:rsid w:val="00483BB2"/>
    <w:rsid w:val="00487DB2"/>
    <w:rsid w:val="004A3B37"/>
    <w:rsid w:val="004A4FFF"/>
    <w:rsid w:val="004A508B"/>
    <w:rsid w:val="004B0E31"/>
    <w:rsid w:val="004B4A1B"/>
    <w:rsid w:val="004B73A2"/>
    <w:rsid w:val="004C2757"/>
    <w:rsid w:val="004C6EA8"/>
    <w:rsid w:val="004D11C6"/>
    <w:rsid w:val="004D39D3"/>
    <w:rsid w:val="004E07A8"/>
    <w:rsid w:val="004E1C17"/>
    <w:rsid w:val="004F2626"/>
    <w:rsid w:val="00512ED1"/>
    <w:rsid w:val="00523E0F"/>
    <w:rsid w:val="005433E4"/>
    <w:rsid w:val="005454AD"/>
    <w:rsid w:val="00551E5A"/>
    <w:rsid w:val="00555214"/>
    <w:rsid w:val="00566A34"/>
    <w:rsid w:val="00567205"/>
    <w:rsid w:val="00567FF3"/>
    <w:rsid w:val="00591464"/>
    <w:rsid w:val="005B544C"/>
    <w:rsid w:val="005C4722"/>
    <w:rsid w:val="005D0613"/>
    <w:rsid w:val="005D73D0"/>
    <w:rsid w:val="005F07C6"/>
    <w:rsid w:val="005F549A"/>
    <w:rsid w:val="005F7002"/>
    <w:rsid w:val="0060751D"/>
    <w:rsid w:val="006321C8"/>
    <w:rsid w:val="00634DFD"/>
    <w:rsid w:val="0066259C"/>
    <w:rsid w:val="00662CA7"/>
    <w:rsid w:val="00665094"/>
    <w:rsid w:val="006676F0"/>
    <w:rsid w:val="00676FC4"/>
    <w:rsid w:val="00680080"/>
    <w:rsid w:val="00681CA1"/>
    <w:rsid w:val="00687FA4"/>
    <w:rsid w:val="00691364"/>
    <w:rsid w:val="00692295"/>
    <w:rsid w:val="006A090B"/>
    <w:rsid w:val="006A6622"/>
    <w:rsid w:val="006A687D"/>
    <w:rsid w:val="006D1293"/>
    <w:rsid w:val="006E2E7E"/>
    <w:rsid w:val="006F0677"/>
    <w:rsid w:val="006F65F4"/>
    <w:rsid w:val="00712433"/>
    <w:rsid w:val="007135A5"/>
    <w:rsid w:val="00724ECE"/>
    <w:rsid w:val="00726ED0"/>
    <w:rsid w:val="007365FB"/>
    <w:rsid w:val="0073761F"/>
    <w:rsid w:val="00742C63"/>
    <w:rsid w:val="007433E2"/>
    <w:rsid w:val="00744E5D"/>
    <w:rsid w:val="00747407"/>
    <w:rsid w:val="0075284A"/>
    <w:rsid w:val="00753091"/>
    <w:rsid w:val="00756152"/>
    <w:rsid w:val="00763C05"/>
    <w:rsid w:val="00765FE8"/>
    <w:rsid w:val="00766A79"/>
    <w:rsid w:val="00772B0D"/>
    <w:rsid w:val="007922C0"/>
    <w:rsid w:val="007A2075"/>
    <w:rsid w:val="007A250C"/>
    <w:rsid w:val="007D0796"/>
    <w:rsid w:val="007E1847"/>
    <w:rsid w:val="0080037A"/>
    <w:rsid w:val="008034A1"/>
    <w:rsid w:val="00814AF7"/>
    <w:rsid w:val="00821361"/>
    <w:rsid w:val="00824DAD"/>
    <w:rsid w:val="00843B64"/>
    <w:rsid w:val="00843BBB"/>
    <w:rsid w:val="008504CA"/>
    <w:rsid w:val="00853957"/>
    <w:rsid w:val="008556FC"/>
    <w:rsid w:val="00855B55"/>
    <w:rsid w:val="008603D1"/>
    <w:rsid w:val="0087744E"/>
    <w:rsid w:val="008827EB"/>
    <w:rsid w:val="00894D7A"/>
    <w:rsid w:val="008A13EB"/>
    <w:rsid w:val="008A1681"/>
    <w:rsid w:val="008A6412"/>
    <w:rsid w:val="008B3E9B"/>
    <w:rsid w:val="008C24C0"/>
    <w:rsid w:val="008D1523"/>
    <w:rsid w:val="008D3D6C"/>
    <w:rsid w:val="008D6B03"/>
    <w:rsid w:val="008E6162"/>
    <w:rsid w:val="009136AA"/>
    <w:rsid w:val="00917A6E"/>
    <w:rsid w:val="00925259"/>
    <w:rsid w:val="0093228F"/>
    <w:rsid w:val="0094247E"/>
    <w:rsid w:val="00951DC5"/>
    <w:rsid w:val="00971BE0"/>
    <w:rsid w:val="009741DF"/>
    <w:rsid w:val="009760AD"/>
    <w:rsid w:val="00981F92"/>
    <w:rsid w:val="0098237F"/>
    <w:rsid w:val="00982FFC"/>
    <w:rsid w:val="0098592D"/>
    <w:rsid w:val="00990F4D"/>
    <w:rsid w:val="00992CED"/>
    <w:rsid w:val="00993E9F"/>
    <w:rsid w:val="009B1151"/>
    <w:rsid w:val="009C0C35"/>
    <w:rsid w:val="009D037C"/>
    <w:rsid w:val="009D2AE6"/>
    <w:rsid w:val="009D43B4"/>
    <w:rsid w:val="009E236D"/>
    <w:rsid w:val="009E643A"/>
    <w:rsid w:val="009F0B33"/>
    <w:rsid w:val="009F6848"/>
    <w:rsid w:val="00A0064E"/>
    <w:rsid w:val="00A03F17"/>
    <w:rsid w:val="00A121FB"/>
    <w:rsid w:val="00A229FC"/>
    <w:rsid w:val="00A27B7B"/>
    <w:rsid w:val="00A42C08"/>
    <w:rsid w:val="00A6666D"/>
    <w:rsid w:val="00A83B17"/>
    <w:rsid w:val="00A83CC0"/>
    <w:rsid w:val="00AB2517"/>
    <w:rsid w:val="00AC6D2C"/>
    <w:rsid w:val="00AC7F1E"/>
    <w:rsid w:val="00AD2016"/>
    <w:rsid w:val="00AD2525"/>
    <w:rsid w:val="00AE5EED"/>
    <w:rsid w:val="00AE7AD4"/>
    <w:rsid w:val="00AF51C8"/>
    <w:rsid w:val="00AF626A"/>
    <w:rsid w:val="00B07145"/>
    <w:rsid w:val="00B17C21"/>
    <w:rsid w:val="00B2547A"/>
    <w:rsid w:val="00B50670"/>
    <w:rsid w:val="00B67075"/>
    <w:rsid w:val="00B8356D"/>
    <w:rsid w:val="00B86AE1"/>
    <w:rsid w:val="00B870C4"/>
    <w:rsid w:val="00B95409"/>
    <w:rsid w:val="00BA37C3"/>
    <w:rsid w:val="00BB22BA"/>
    <w:rsid w:val="00BC1E6A"/>
    <w:rsid w:val="00BC29EA"/>
    <w:rsid w:val="00BD127F"/>
    <w:rsid w:val="00BD4CD6"/>
    <w:rsid w:val="00BD5A32"/>
    <w:rsid w:val="00BE7806"/>
    <w:rsid w:val="00BF020A"/>
    <w:rsid w:val="00C013DE"/>
    <w:rsid w:val="00C022B4"/>
    <w:rsid w:val="00C14239"/>
    <w:rsid w:val="00C23DED"/>
    <w:rsid w:val="00C32C04"/>
    <w:rsid w:val="00C36721"/>
    <w:rsid w:val="00C41067"/>
    <w:rsid w:val="00C47A01"/>
    <w:rsid w:val="00C50BB2"/>
    <w:rsid w:val="00C57D86"/>
    <w:rsid w:val="00C65B17"/>
    <w:rsid w:val="00C76287"/>
    <w:rsid w:val="00CA6A9B"/>
    <w:rsid w:val="00CA6FE1"/>
    <w:rsid w:val="00CB2C77"/>
    <w:rsid w:val="00CC1462"/>
    <w:rsid w:val="00CC3C6F"/>
    <w:rsid w:val="00CE14D2"/>
    <w:rsid w:val="00CF622E"/>
    <w:rsid w:val="00CF649C"/>
    <w:rsid w:val="00CF6CA1"/>
    <w:rsid w:val="00D10DC3"/>
    <w:rsid w:val="00D1249F"/>
    <w:rsid w:val="00D1441D"/>
    <w:rsid w:val="00D160D3"/>
    <w:rsid w:val="00D274A5"/>
    <w:rsid w:val="00D408CF"/>
    <w:rsid w:val="00D40D96"/>
    <w:rsid w:val="00D460C9"/>
    <w:rsid w:val="00D47B1B"/>
    <w:rsid w:val="00D63B23"/>
    <w:rsid w:val="00D70156"/>
    <w:rsid w:val="00D77A36"/>
    <w:rsid w:val="00D91E98"/>
    <w:rsid w:val="00D97212"/>
    <w:rsid w:val="00DA0DD4"/>
    <w:rsid w:val="00DA7F29"/>
    <w:rsid w:val="00DB0EF8"/>
    <w:rsid w:val="00DC1577"/>
    <w:rsid w:val="00DD5961"/>
    <w:rsid w:val="00DD6EB2"/>
    <w:rsid w:val="00DE1A79"/>
    <w:rsid w:val="00DE7E26"/>
    <w:rsid w:val="00DF668C"/>
    <w:rsid w:val="00E02E75"/>
    <w:rsid w:val="00E11FD2"/>
    <w:rsid w:val="00E13CE7"/>
    <w:rsid w:val="00E144CF"/>
    <w:rsid w:val="00E24C76"/>
    <w:rsid w:val="00E27887"/>
    <w:rsid w:val="00E3034A"/>
    <w:rsid w:val="00E347A0"/>
    <w:rsid w:val="00E402EC"/>
    <w:rsid w:val="00E43D66"/>
    <w:rsid w:val="00E44B73"/>
    <w:rsid w:val="00E577BA"/>
    <w:rsid w:val="00E727D3"/>
    <w:rsid w:val="00E85D5D"/>
    <w:rsid w:val="00E90898"/>
    <w:rsid w:val="00E94C63"/>
    <w:rsid w:val="00EA29DB"/>
    <w:rsid w:val="00EA3134"/>
    <w:rsid w:val="00EA39D5"/>
    <w:rsid w:val="00EB2A8F"/>
    <w:rsid w:val="00EC6B35"/>
    <w:rsid w:val="00ED06FE"/>
    <w:rsid w:val="00ED7CFB"/>
    <w:rsid w:val="00EE5660"/>
    <w:rsid w:val="00EF3416"/>
    <w:rsid w:val="00EF3822"/>
    <w:rsid w:val="00F079FA"/>
    <w:rsid w:val="00F10616"/>
    <w:rsid w:val="00F10FFC"/>
    <w:rsid w:val="00F13981"/>
    <w:rsid w:val="00F150D7"/>
    <w:rsid w:val="00F34230"/>
    <w:rsid w:val="00F56A42"/>
    <w:rsid w:val="00F64930"/>
    <w:rsid w:val="00F71B3A"/>
    <w:rsid w:val="00F768FB"/>
    <w:rsid w:val="00F76F83"/>
    <w:rsid w:val="00F82E55"/>
    <w:rsid w:val="00F83AD5"/>
    <w:rsid w:val="00F9575C"/>
    <w:rsid w:val="00F9626F"/>
    <w:rsid w:val="00FA119D"/>
    <w:rsid w:val="00FA375D"/>
    <w:rsid w:val="00FA515D"/>
    <w:rsid w:val="00FB574D"/>
    <w:rsid w:val="00FD2F3D"/>
    <w:rsid w:val="00FE1828"/>
    <w:rsid w:val="00FF2FB8"/>
    <w:rsid w:val="00FF44A5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6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9763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97638"/>
    <w:rPr>
      <w:rFonts w:cs="Times New Roman"/>
    </w:rPr>
  </w:style>
  <w:style w:type="paragraph" w:styleId="a7">
    <w:name w:val="Balloon Text"/>
    <w:basedOn w:val="a"/>
    <w:link w:val="a8"/>
    <w:uiPriority w:val="99"/>
    <w:unhideWhenUsed/>
    <w:rsid w:val="00BD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D12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28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C7628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CC1462"/>
    <w:pPr>
      <w:spacing w:after="0" w:line="240" w:lineRule="auto"/>
      <w:ind w:left="720"/>
    </w:pPr>
    <w:rPr>
      <w:rFonts w:ascii="Calibri" w:hAnsi="Calibri"/>
      <w:szCs w:val="20"/>
      <w:lang w:eastAsia="ru-RU"/>
    </w:rPr>
  </w:style>
  <w:style w:type="character" w:styleId="aa">
    <w:name w:val="page number"/>
    <w:basedOn w:val="a0"/>
    <w:uiPriority w:val="99"/>
    <w:rsid w:val="0040337C"/>
    <w:rPr>
      <w:rFonts w:cs="Times New Roman"/>
    </w:rPr>
  </w:style>
  <w:style w:type="character" w:customStyle="1" w:styleId="1">
    <w:name w:val="Текст выноски Знак1"/>
    <w:basedOn w:val="a0"/>
    <w:semiHidden/>
    <w:rsid w:val="004033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87FA4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7FA4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87F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687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87FA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87FA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87FA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87FA4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87FA4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87FA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87FA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87FA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87F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87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87F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87FA4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87FA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87FA4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87FA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Знак1"/>
    <w:uiPriority w:val="99"/>
    <w:rsid w:val="00CA6A9B"/>
    <w:rPr>
      <w:rFonts w:ascii="Times New Roman" w:hAnsi="Times New Roman"/>
      <w:sz w:val="23"/>
      <w:u w:val="none"/>
    </w:rPr>
  </w:style>
  <w:style w:type="character" w:styleId="ad">
    <w:name w:val="Placeholder Text"/>
    <w:basedOn w:val="a0"/>
    <w:uiPriority w:val="99"/>
    <w:semiHidden/>
    <w:rsid w:val="004B73A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FCE9DC74A6C3719233B2680C93905BF7FACC47A5A50047518B6D88AED724923647FD90FD7144AEFE28FE6CE3D3F6A5DAE01C0D552S1C5I" TargetMode="External"/><Relationship Id="rId18" Type="http://schemas.openxmlformats.org/officeDocument/2006/relationships/hyperlink" Target="consultantplus://offline/ref=CFCE9DC74A6C3719233B2680C93905BF7FACC47A5A50047518B6D88AED724923647FD90FDA1E4AEFE28FE6CE3D3F6A5DAE01C0D552S1C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CE9DC74A6C3719233B2680C93905BF7FACC47A5A50047518B6D88AED724923647FD909DB1C15EAF79EBEC23C217459B41DC2D4S5CAI" TargetMode="External"/><Relationship Id="rId17" Type="http://schemas.openxmlformats.org/officeDocument/2006/relationships/hyperlink" Target="consultantplus://offline/ref=CFCE9DC74A6C3719233B2680C93905BF7FACC47A5A50047518B6D88AED724923647FD90FDA154AEFE28FE6CE3D3F6A5DAE01C0D552S1C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CE9DC74A6C3719233B2680C93905BF7FACC47A5A50047518B6D88AED724923647FD90FD51F4AEFE28FE6CE3D3F6A5DAE01C0D552S1C5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CE9DC74A6C3719233B2680C93905BF7FACC47A5A50047518B6D88AED724923647FD90FD5174AEFE28FE6CE3D3F6A5DAE01C0D552S1C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CE9DC74A6C3719233B2680C93905BF7FACC47A5A50047518B6D88AED724923647FD90FD21740B8B7C0E792786A795CAA01C2D14D1E06C7S2C4I" TargetMode="External"/><Relationship Id="rId10" Type="http://schemas.openxmlformats.org/officeDocument/2006/relationships/hyperlink" Target="consultantplus://offline/ref=CFCE9DC74A6C3719233B2680C93905BF7FACC47A5A50047518B6D88AED724923647FD90FD21741BFB7C0E792786A795CAA01C2D14D1E06C7S2C4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FCE9DC74A6C3719233B2680C93905BF7FACC47A5A50047518B6D88AED724923647FD90FD7134AEFE28FE6CE3D3F6A5DAE01C0D552S1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D755-C491-4288-AB4F-54E4734E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2684</Words>
  <Characters>15299</Characters>
  <Application>Microsoft Office Word</Application>
  <DocSecurity>0</DocSecurity>
  <Lines>127</Lines>
  <Paragraphs>35</Paragraphs>
  <ScaleCrop>false</ScaleCrop>
  <Company>Hewlett-Packard Company</Company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Екатерина Васильевна</dc:creator>
  <cp:lastModifiedBy>abramov</cp:lastModifiedBy>
  <cp:revision>3</cp:revision>
  <cp:lastPrinted>2018-07-23T11:50:00Z</cp:lastPrinted>
  <dcterms:created xsi:type="dcterms:W3CDTF">2019-08-08T08:34:00Z</dcterms:created>
  <dcterms:modified xsi:type="dcterms:W3CDTF">2019-10-17T13:15:00Z</dcterms:modified>
</cp:coreProperties>
</file>